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2251" w14:textId="77777777" w:rsidR="00F80770" w:rsidRPr="00F80770" w:rsidRDefault="00F80770" w:rsidP="00F80770">
      <w:pPr>
        <w:ind w:left="-567" w:right="-2"/>
        <w:jc w:val="center"/>
        <w:rPr>
          <w:rFonts w:ascii="Times New Roman" w:hAnsi="Times New Roman" w:cs="Times New Roman"/>
        </w:rPr>
      </w:pPr>
    </w:p>
    <w:p w14:paraId="78802D72" w14:textId="77777777" w:rsidR="007D67FB" w:rsidRPr="007D67FB" w:rsidRDefault="007D67FB" w:rsidP="007D67FB">
      <w:pPr>
        <w:shd w:val="clear" w:color="auto" w:fill="FFFFFF"/>
        <w:spacing w:line="254" w:lineRule="atLeast"/>
        <w:rPr>
          <w:rFonts w:ascii="Times New Roman" w:hAnsi="Times New Roman" w:cs="Times New Roman"/>
          <w:b/>
          <w:bCs/>
          <w:color w:val="212121"/>
        </w:rPr>
      </w:pPr>
    </w:p>
    <w:p w14:paraId="685C7150" w14:textId="77777777" w:rsidR="007D67FB" w:rsidRPr="007D67FB" w:rsidRDefault="007D67FB" w:rsidP="007D67FB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b/>
          <w:bCs/>
          <w:color w:val="212121"/>
        </w:rPr>
      </w:pPr>
    </w:p>
    <w:p w14:paraId="3D73F07D" w14:textId="77777777" w:rsidR="007D67FB" w:rsidRPr="007D67FB" w:rsidRDefault="007D67FB" w:rsidP="007D67FB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b/>
          <w:bCs/>
          <w:color w:val="212121"/>
        </w:rPr>
      </w:pPr>
    </w:p>
    <w:p w14:paraId="23DDD0DD" w14:textId="77777777" w:rsidR="007D67FB" w:rsidRPr="007D67FB" w:rsidRDefault="007D67FB" w:rsidP="007D67FB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b/>
          <w:bCs/>
          <w:color w:val="212121"/>
        </w:rPr>
      </w:pPr>
      <w:r w:rsidRPr="007D67FB">
        <w:rPr>
          <w:rFonts w:ascii="Times New Roman" w:hAnsi="Times New Roman" w:cs="Times New Roman"/>
          <w:b/>
          <w:bCs/>
          <w:color w:val="212121"/>
        </w:rPr>
        <w:t>АДМИНИСТРАЦИЯ НИКОЛЬСКОГО СЕЛЬСКОГО ПОСЕЛЕНИЯ</w:t>
      </w:r>
    </w:p>
    <w:p w14:paraId="0FA285E1" w14:textId="77777777" w:rsidR="007D67FB" w:rsidRPr="007D67FB" w:rsidRDefault="007D67FB" w:rsidP="007D67FB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b/>
          <w:bCs/>
          <w:color w:val="212121"/>
        </w:rPr>
      </w:pPr>
      <w:r w:rsidRPr="007D67FB">
        <w:rPr>
          <w:rFonts w:ascii="Times New Roman" w:hAnsi="Times New Roman" w:cs="Times New Roman"/>
          <w:b/>
          <w:bCs/>
          <w:color w:val="212121"/>
        </w:rPr>
        <w:t>ЯРАНСКОГО РАЙОНА КИРОВСКОЙ  ОБЛАСТИ</w:t>
      </w:r>
    </w:p>
    <w:p w14:paraId="68F6C92D" w14:textId="77777777" w:rsidR="007D67FB" w:rsidRPr="007D67FB" w:rsidRDefault="007D67FB" w:rsidP="007D67FB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b/>
          <w:bCs/>
          <w:color w:val="212121"/>
        </w:rPr>
      </w:pPr>
    </w:p>
    <w:p w14:paraId="5E90A547" w14:textId="2A5D10AF" w:rsidR="007D67FB" w:rsidRPr="007D67FB" w:rsidRDefault="007D67FB" w:rsidP="007D67FB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b/>
          <w:bCs/>
          <w:color w:val="212121"/>
        </w:rPr>
      </w:pPr>
      <w:r w:rsidRPr="007D67FB">
        <w:rPr>
          <w:rFonts w:ascii="Times New Roman" w:hAnsi="Times New Roman" w:cs="Times New Roman"/>
          <w:b/>
          <w:bCs/>
          <w:color w:val="212121"/>
        </w:rPr>
        <w:t>ПОСТАНОВЛЕНИЕ</w:t>
      </w:r>
    </w:p>
    <w:p w14:paraId="6E217E24" w14:textId="4F55DFD1" w:rsidR="007D67FB" w:rsidRPr="007D67FB" w:rsidRDefault="007D67FB" w:rsidP="007D67FB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b/>
          <w:bCs/>
          <w:color w:val="2121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598"/>
      </w:tblGrid>
      <w:tr w:rsidR="007D67FB" w:rsidRPr="007D67FB" w14:paraId="41A6C2D1" w14:textId="77777777" w:rsidTr="007D67FB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F113C1" w14:textId="77777777" w:rsidR="007D67FB" w:rsidRPr="007D67FB" w:rsidRDefault="007D67FB" w:rsidP="007D67FB">
            <w:pPr>
              <w:shd w:val="clear" w:color="auto" w:fill="FFFFFF"/>
              <w:spacing w:line="254" w:lineRule="atLeast"/>
              <w:jc w:val="center"/>
              <w:rPr>
                <w:rFonts w:ascii="Times New Roman" w:hAnsi="Times New Roman" w:cs="Times New Roman"/>
                <w:b/>
                <w:bCs/>
                <w:color w:val="212121"/>
              </w:rPr>
            </w:pPr>
            <w:r w:rsidRPr="007D67FB">
              <w:rPr>
                <w:rFonts w:ascii="Times New Roman" w:hAnsi="Times New Roman" w:cs="Times New Roman"/>
                <w:b/>
                <w:bCs/>
                <w:color w:val="212121"/>
              </w:rPr>
              <w:t>26.04.2022</w:t>
            </w:r>
          </w:p>
        </w:tc>
        <w:tc>
          <w:tcPr>
            <w:tcW w:w="3136" w:type="dxa"/>
          </w:tcPr>
          <w:p w14:paraId="5C8FA383" w14:textId="77777777" w:rsidR="007D67FB" w:rsidRPr="007D67FB" w:rsidRDefault="007D67FB" w:rsidP="007D67FB">
            <w:pPr>
              <w:shd w:val="clear" w:color="auto" w:fill="FFFFFF"/>
              <w:spacing w:line="254" w:lineRule="atLeast"/>
              <w:jc w:val="center"/>
              <w:rPr>
                <w:rFonts w:ascii="Times New Roman" w:hAnsi="Times New Roman" w:cs="Times New Roman"/>
                <w:b/>
                <w:bCs/>
                <w:color w:val="212121"/>
              </w:rPr>
            </w:pPr>
          </w:p>
        </w:tc>
        <w:tc>
          <w:tcPr>
            <w:tcW w:w="3222" w:type="dxa"/>
            <w:hideMark/>
          </w:tcPr>
          <w:p w14:paraId="0D80AE9C" w14:textId="77777777" w:rsidR="007D67FB" w:rsidRPr="007D67FB" w:rsidRDefault="007D67FB" w:rsidP="007D67FB">
            <w:pPr>
              <w:shd w:val="clear" w:color="auto" w:fill="FFFFFF"/>
              <w:spacing w:line="254" w:lineRule="atLeast"/>
              <w:jc w:val="center"/>
              <w:rPr>
                <w:rFonts w:ascii="Times New Roman" w:hAnsi="Times New Roman" w:cs="Times New Roman"/>
                <w:b/>
                <w:bCs/>
                <w:color w:val="212121"/>
              </w:rPr>
            </w:pPr>
            <w:r w:rsidRPr="007D67FB">
              <w:rPr>
                <w:rFonts w:ascii="Times New Roman" w:hAnsi="Times New Roman" w:cs="Times New Roman"/>
                <w:b/>
                <w:bCs/>
                <w:color w:val="212121"/>
              </w:rPr>
              <w:t>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B75E3B" w14:textId="77777777" w:rsidR="007D67FB" w:rsidRPr="007D67FB" w:rsidRDefault="007D67FB" w:rsidP="007D67FB">
            <w:pPr>
              <w:shd w:val="clear" w:color="auto" w:fill="FFFFFF"/>
              <w:spacing w:line="254" w:lineRule="atLeast"/>
              <w:jc w:val="center"/>
              <w:rPr>
                <w:rFonts w:ascii="Times New Roman" w:hAnsi="Times New Roman" w:cs="Times New Roman"/>
                <w:b/>
                <w:bCs/>
                <w:color w:val="212121"/>
              </w:rPr>
            </w:pPr>
            <w:r w:rsidRPr="007D67FB">
              <w:rPr>
                <w:rFonts w:ascii="Times New Roman" w:hAnsi="Times New Roman" w:cs="Times New Roman"/>
                <w:b/>
                <w:bCs/>
                <w:color w:val="212121"/>
              </w:rPr>
              <w:t>23</w:t>
            </w:r>
          </w:p>
        </w:tc>
      </w:tr>
      <w:tr w:rsidR="007D67FB" w:rsidRPr="007D67FB" w14:paraId="64618D2F" w14:textId="77777777" w:rsidTr="007D67FB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CAD69" w14:textId="77777777" w:rsidR="007D67FB" w:rsidRPr="007D67FB" w:rsidRDefault="007D67FB" w:rsidP="007D67FB">
            <w:pPr>
              <w:shd w:val="clear" w:color="auto" w:fill="FFFFFF"/>
              <w:spacing w:line="254" w:lineRule="atLeast"/>
              <w:jc w:val="center"/>
              <w:rPr>
                <w:rFonts w:ascii="Times New Roman" w:hAnsi="Times New Roman" w:cs="Times New Roman"/>
                <w:b/>
                <w:bCs/>
                <w:color w:val="212121"/>
              </w:rPr>
            </w:pPr>
          </w:p>
        </w:tc>
        <w:tc>
          <w:tcPr>
            <w:tcW w:w="6358" w:type="dxa"/>
            <w:gridSpan w:val="2"/>
            <w:hideMark/>
          </w:tcPr>
          <w:p w14:paraId="70E554AE" w14:textId="77777777" w:rsidR="007D67FB" w:rsidRPr="007D67FB" w:rsidRDefault="007D67FB" w:rsidP="007D67FB">
            <w:pPr>
              <w:shd w:val="clear" w:color="auto" w:fill="FFFFFF"/>
              <w:spacing w:line="254" w:lineRule="atLeast"/>
              <w:jc w:val="center"/>
              <w:rPr>
                <w:rFonts w:ascii="Times New Roman" w:hAnsi="Times New Roman" w:cs="Times New Roman"/>
                <w:b/>
                <w:bCs/>
                <w:color w:val="212121"/>
              </w:rPr>
            </w:pPr>
            <w:proofErr w:type="spellStart"/>
            <w:r w:rsidRPr="007D67FB">
              <w:rPr>
                <w:rFonts w:ascii="Times New Roman" w:hAnsi="Times New Roman" w:cs="Times New Roman"/>
                <w:b/>
                <w:bCs/>
                <w:color w:val="212121"/>
              </w:rPr>
              <w:t>с.Никола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E989D" w14:textId="77777777" w:rsidR="007D67FB" w:rsidRPr="007D67FB" w:rsidRDefault="007D67FB" w:rsidP="007D67FB">
            <w:pPr>
              <w:shd w:val="clear" w:color="auto" w:fill="FFFFFF"/>
              <w:spacing w:line="254" w:lineRule="atLeast"/>
              <w:jc w:val="center"/>
              <w:rPr>
                <w:rFonts w:ascii="Times New Roman" w:hAnsi="Times New Roman" w:cs="Times New Roman"/>
                <w:b/>
                <w:bCs/>
                <w:color w:val="212121"/>
              </w:rPr>
            </w:pPr>
          </w:p>
        </w:tc>
      </w:tr>
    </w:tbl>
    <w:p w14:paraId="0D722F3A" w14:textId="77777777" w:rsidR="007D67FB" w:rsidRPr="007D67FB" w:rsidRDefault="007D67FB" w:rsidP="007D67FB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b/>
          <w:bCs/>
          <w:color w:val="212121"/>
        </w:rPr>
      </w:pPr>
    </w:p>
    <w:p w14:paraId="708A6DCE" w14:textId="77777777" w:rsidR="007D67FB" w:rsidRPr="007D67FB" w:rsidRDefault="007D67FB" w:rsidP="007D67FB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b/>
          <w:bCs/>
          <w:color w:val="212121"/>
        </w:rPr>
      </w:pPr>
    </w:p>
    <w:p w14:paraId="09A35859" w14:textId="77777777" w:rsidR="007D67FB" w:rsidRPr="007D67FB" w:rsidRDefault="007D67FB" w:rsidP="007D67FB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b/>
          <w:bCs/>
          <w:color w:val="212121"/>
        </w:rPr>
      </w:pPr>
      <w:r w:rsidRPr="007D67FB">
        <w:rPr>
          <w:rFonts w:ascii="Times New Roman" w:hAnsi="Times New Roman" w:cs="Times New Roman"/>
          <w:b/>
          <w:bCs/>
          <w:color w:val="212121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</w:t>
      </w:r>
      <w:r w:rsidRPr="007D67FB">
        <w:rPr>
          <w:rFonts w:ascii="Times New Roman" w:hAnsi="Times New Roman" w:cs="Times New Roman"/>
          <w:b/>
          <w:bCs/>
          <w:color w:val="212121"/>
        </w:rPr>
        <w:br/>
        <w:t>строительства»</w:t>
      </w:r>
    </w:p>
    <w:p w14:paraId="5A810002" w14:textId="77777777" w:rsidR="007D67FB" w:rsidRPr="007D67FB" w:rsidRDefault="007D67FB" w:rsidP="007D67FB">
      <w:pPr>
        <w:shd w:val="clear" w:color="auto" w:fill="FFFFFF"/>
        <w:spacing w:line="254" w:lineRule="atLeast"/>
        <w:rPr>
          <w:rFonts w:ascii="Times New Roman" w:hAnsi="Times New Roman" w:cs="Times New Roman"/>
          <w:b/>
          <w:bCs/>
          <w:color w:val="212121"/>
        </w:rPr>
      </w:pPr>
    </w:p>
    <w:p w14:paraId="21EA36FA" w14:textId="77777777" w:rsidR="007D67FB" w:rsidRPr="007D67FB" w:rsidRDefault="007D67FB" w:rsidP="007D67FB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  <w:r w:rsidRPr="007D67FB">
        <w:rPr>
          <w:rFonts w:ascii="Times New Roman" w:hAnsi="Times New Roman" w:cs="Times New Roman"/>
          <w:color w:val="212121"/>
        </w:rPr>
        <w:t xml:space="preserve">В соответствии с Федеральным </w:t>
      </w:r>
      <w:hyperlink r:id="rId7" w:history="1">
        <w:r w:rsidRPr="007D67FB">
          <w:rPr>
            <w:rStyle w:val="a8"/>
            <w:rFonts w:ascii="Times New Roman" w:hAnsi="Times New Roman" w:cs="Times New Roman"/>
            <w:lang w:val="ru-RU" w:eastAsia="ru-RU" w:bidi="ru-RU"/>
          </w:rPr>
          <w:t>законом</w:t>
        </w:r>
      </w:hyperlink>
      <w:r w:rsidRPr="007D67FB">
        <w:rPr>
          <w:rFonts w:ascii="Times New Roman" w:hAnsi="Times New Roman" w:cs="Times New Roman"/>
          <w:color w:val="212121"/>
        </w:rPr>
        <w:t xml:space="preserve"> от 27.07.2010 N 210-ФЗ "Об организации предоставления государственных и муниципальных услуг", Уставом МО Никольское сельское поселение, </w:t>
      </w:r>
      <w:hyperlink r:id="rId8" w:history="1">
        <w:r w:rsidRPr="007D67FB">
          <w:rPr>
            <w:rStyle w:val="a8"/>
            <w:rFonts w:ascii="Times New Roman" w:hAnsi="Times New Roman" w:cs="Times New Roman"/>
            <w:lang w:val="ru-RU" w:eastAsia="ru-RU" w:bidi="ru-RU"/>
          </w:rPr>
          <w:t>постановлением</w:t>
        </w:r>
      </w:hyperlink>
      <w:r w:rsidRPr="007D67FB">
        <w:rPr>
          <w:rFonts w:ascii="Times New Roman" w:hAnsi="Times New Roman" w:cs="Times New Roman"/>
          <w:color w:val="212121"/>
        </w:rPr>
        <w:t xml:space="preserve"> администрации МО Никольское сельское поселение от 09.02.2012  N 7 «Об административных регламентах предоставления муниципальных услуг в муниципальном образовании  Никольское сельское поселение Яранского района Кировской области»" администрация Никольского сельского поселения  ПОСТАНОВЛЯЕТ:</w:t>
      </w:r>
    </w:p>
    <w:p w14:paraId="314BDE07" w14:textId="77777777" w:rsidR="007D67FB" w:rsidRPr="007D67FB" w:rsidRDefault="007D67FB" w:rsidP="007D67FB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</w:p>
    <w:p w14:paraId="469177C7" w14:textId="77777777" w:rsidR="007D67FB" w:rsidRPr="007D67FB" w:rsidRDefault="007D67FB" w:rsidP="007D67FB">
      <w:pPr>
        <w:numPr>
          <w:ilvl w:val="0"/>
          <w:numId w:val="30"/>
        </w:numPr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  <w:r w:rsidRPr="007D67FB">
        <w:rPr>
          <w:rFonts w:ascii="Times New Roman" w:hAnsi="Times New Roman" w:cs="Times New Roman"/>
          <w:color w:val="212121"/>
        </w:rPr>
        <w:t>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согласно приложению.</w:t>
      </w:r>
    </w:p>
    <w:p w14:paraId="55ACE0D6" w14:textId="77777777" w:rsidR="007D67FB" w:rsidRPr="007D67FB" w:rsidRDefault="007D67FB" w:rsidP="007D67FB">
      <w:pPr>
        <w:numPr>
          <w:ilvl w:val="0"/>
          <w:numId w:val="30"/>
        </w:numPr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  <w:r w:rsidRPr="007D67FB">
        <w:rPr>
          <w:rFonts w:ascii="Times New Roman" w:hAnsi="Times New Roman" w:cs="Times New Roman"/>
          <w:color w:val="212121"/>
        </w:rPr>
        <w:t>Признать утратившими силу:</w:t>
      </w:r>
    </w:p>
    <w:p w14:paraId="643A5FE3" w14:textId="77777777" w:rsidR="007D67FB" w:rsidRPr="007D67FB" w:rsidRDefault="007D67FB" w:rsidP="007D67FB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  <w:r w:rsidRPr="007D67FB">
        <w:rPr>
          <w:rFonts w:ascii="Times New Roman" w:hAnsi="Times New Roman" w:cs="Times New Roman"/>
          <w:color w:val="212121"/>
        </w:rPr>
        <w:t xml:space="preserve"> 2.1. Постановление администрации Никольского сельского поселения</w:t>
      </w:r>
    </w:p>
    <w:p w14:paraId="2E7D61C1" w14:textId="77777777" w:rsidR="007D67FB" w:rsidRPr="007D67FB" w:rsidRDefault="007D67FB" w:rsidP="007D67FB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  <w:r w:rsidRPr="007D67FB">
        <w:rPr>
          <w:rFonts w:ascii="Times New Roman" w:hAnsi="Times New Roman" w:cs="Times New Roman"/>
          <w:color w:val="212121"/>
        </w:rPr>
        <w:t>от 12.09.2019 № 67 « 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</w:t>
      </w:r>
    </w:p>
    <w:p w14:paraId="1B1BFE3C" w14:textId="77777777" w:rsidR="007D67FB" w:rsidRPr="007D67FB" w:rsidRDefault="007D67FB" w:rsidP="007D67FB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  <w:r w:rsidRPr="007D67FB">
        <w:rPr>
          <w:rFonts w:ascii="Times New Roman" w:hAnsi="Times New Roman" w:cs="Times New Roman"/>
          <w:color w:val="212121"/>
        </w:rPr>
        <w:t xml:space="preserve">           2.2. Постановление администрации Никольского сельского поселения от  24.01.2020 № 7 « О внесении изменений и дополнений 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образования»;</w:t>
      </w:r>
    </w:p>
    <w:p w14:paraId="1BF50476" w14:textId="77777777" w:rsidR="007D67FB" w:rsidRPr="007D67FB" w:rsidRDefault="007D67FB" w:rsidP="007D67FB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  <w:r w:rsidRPr="007D67FB">
        <w:rPr>
          <w:rFonts w:ascii="Times New Roman" w:hAnsi="Times New Roman" w:cs="Times New Roman"/>
          <w:color w:val="212121"/>
        </w:rPr>
        <w:t xml:space="preserve">         2.3. Постановление администрации Никольского сельского поселения от 05.03.2020 № 18  № 102 «О внесении изменений и дополнений 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образования».</w:t>
      </w:r>
    </w:p>
    <w:p w14:paraId="21B8F358" w14:textId="77777777" w:rsidR="007D67FB" w:rsidRPr="007D67FB" w:rsidRDefault="007D67FB" w:rsidP="007D67FB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  <w:r w:rsidRPr="007D67FB">
        <w:rPr>
          <w:rFonts w:ascii="Times New Roman" w:hAnsi="Times New Roman" w:cs="Times New Roman"/>
          <w:color w:val="212121"/>
        </w:rPr>
        <w:t>3.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14:paraId="4F5C2D97" w14:textId="77777777" w:rsidR="007D67FB" w:rsidRPr="007D67FB" w:rsidRDefault="007D67FB" w:rsidP="007D67FB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  <w:r w:rsidRPr="007D67FB">
        <w:rPr>
          <w:rFonts w:ascii="Times New Roman" w:hAnsi="Times New Roman" w:cs="Times New Roman"/>
          <w:color w:val="212121"/>
        </w:rPr>
        <w:t xml:space="preserve">4. Контроль за исполнением настоящего постановления оставляю за собой. </w:t>
      </w:r>
    </w:p>
    <w:p w14:paraId="1E4DE3A8" w14:textId="77777777" w:rsidR="007D67FB" w:rsidRPr="007D67FB" w:rsidRDefault="007D67FB" w:rsidP="007D67FB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</w:p>
    <w:p w14:paraId="2D2369CA" w14:textId="77777777" w:rsidR="007D67FB" w:rsidRPr="007D67FB" w:rsidRDefault="007D67FB" w:rsidP="007D67FB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</w:p>
    <w:p w14:paraId="429E4858" w14:textId="77777777" w:rsidR="007D67FB" w:rsidRPr="007D67FB" w:rsidRDefault="007D67FB" w:rsidP="007D67FB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</w:p>
    <w:p w14:paraId="4D4A2944" w14:textId="77777777" w:rsidR="007D67FB" w:rsidRPr="007D67FB" w:rsidRDefault="007D67FB" w:rsidP="007D67FB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</w:p>
    <w:p w14:paraId="311DF29E" w14:textId="77777777" w:rsidR="007D67FB" w:rsidRPr="007D67FB" w:rsidRDefault="007D67FB" w:rsidP="007D67FB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  <w:r w:rsidRPr="007D67FB">
        <w:rPr>
          <w:rFonts w:ascii="Times New Roman" w:hAnsi="Times New Roman" w:cs="Times New Roman"/>
          <w:color w:val="212121"/>
        </w:rPr>
        <w:t xml:space="preserve">Глава администрации                                                                                                                     сельского поселения                                                                              </w:t>
      </w:r>
      <w:proofErr w:type="spellStart"/>
      <w:r w:rsidRPr="007D67FB">
        <w:rPr>
          <w:rFonts w:ascii="Times New Roman" w:hAnsi="Times New Roman" w:cs="Times New Roman"/>
          <w:color w:val="212121"/>
        </w:rPr>
        <w:t>Н.П.Зверев</w:t>
      </w:r>
      <w:proofErr w:type="spellEnd"/>
      <w:r w:rsidRPr="007D67FB">
        <w:rPr>
          <w:rFonts w:ascii="Times New Roman" w:hAnsi="Times New Roman" w:cs="Times New Roman"/>
          <w:color w:val="212121"/>
        </w:rPr>
        <w:t xml:space="preserve"> </w:t>
      </w:r>
    </w:p>
    <w:p w14:paraId="4F474A1D" w14:textId="796A27A7" w:rsidR="00810B6A" w:rsidRPr="007D67FB" w:rsidRDefault="00810B6A" w:rsidP="00810B6A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</w:p>
    <w:p w14:paraId="4ACB2837" w14:textId="77777777" w:rsidR="00F80770" w:rsidRPr="007D67FB" w:rsidRDefault="00F80770" w:rsidP="00F80770">
      <w:pPr>
        <w:ind w:right="57" w:firstLine="5398"/>
        <w:jc w:val="both"/>
        <w:rPr>
          <w:rFonts w:ascii="Times New Roman" w:hAnsi="Times New Roman" w:cs="Times New Roman"/>
        </w:rPr>
      </w:pPr>
    </w:p>
    <w:p w14:paraId="0F45E04E" w14:textId="77777777" w:rsidR="00CF5C20" w:rsidRPr="007D67FB" w:rsidRDefault="00CF5C20" w:rsidP="00F80770">
      <w:pPr>
        <w:ind w:right="57" w:firstLine="5398"/>
        <w:jc w:val="both"/>
        <w:rPr>
          <w:rFonts w:ascii="Times New Roman" w:hAnsi="Times New Roman" w:cs="Times New Roman"/>
        </w:rPr>
      </w:pPr>
    </w:p>
    <w:p w14:paraId="2589F840" w14:textId="77777777" w:rsidR="00CF5C20" w:rsidRPr="00F80770" w:rsidRDefault="00CF5C20" w:rsidP="00F80770">
      <w:pPr>
        <w:ind w:right="57" w:firstLine="5398"/>
        <w:jc w:val="both"/>
        <w:rPr>
          <w:rFonts w:ascii="Times New Roman" w:hAnsi="Times New Roman" w:cs="Times New Roman"/>
        </w:rPr>
      </w:pPr>
    </w:p>
    <w:p w14:paraId="6ED2946E" w14:textId="77777777" w:rsidR="00F80770" w:rsidRPr="00F80770" w:rsidRDefault="00F80770" w:rsidP="00F80770">
      <w:pPr>
        <w:ind w:right="57" w:firstLine="5398"/>
        <w:jc w:val="both"/>
        <w:rPr>
          <w:rFonts w:ascii="Times New Roman" w:hAnsi="Times New Roman" w:cs="Times New Roman"/>
        </w:rPr>
      </w:pPr>
    </w:p>
    <w:p w14:paraId="1F95209F" w14:textId="77777777" w:rsidR="00C9605A" w:rsidRPr="00172940" w:rsidRDefault="00C9605A" w:rsidP="00C9605A">
      <w:pPr>
        <w:ind w:firstLine="5398"/>
        <w:jc w:val="both"/>
        <w:rPr>
          <w:rFonts w:ascii="Times New Roman" w:hAnsi="Times New Roman" w:cs="Times New Roman"/>
        </w:rPr>
      </w:pPr>
      <w:r w:rsidRPr="00172940">
        <w:rPr>
          <w:rFonts w:ascii="Times New Roman" w:hAnsi="Times New Roman" w:cs="Times New Roman"/>
        </w:rPr>
        <w:t>УТВЕРЖДЕН</w:t>
      </w:r>
    </w:p>
    <w:p w14:paraId="37113387" w14:textId="77777777" w:rsidR="00C9605A" w:rsidRPr="00172940" w:rsidRDefault="00C9605A" w:rsidP="00C9605A">
      <w:pPr>
        <w:ind w:firstLine="5398"/>
        <w:jc w:val="both"/>
        <w:rPr>
          <w:rFonts w:ascii="Times New Roman" w:hAnsi="Times New Roman" w:cs="Times New Roman"/>
        </w:rPr>
      </w:pPr>
      <w:r w:rsidRPr="00172940">
        <w:rPr>
          <w:rFonts w:ascii="Times New Roman" w:hAnsi="Times New Roman" w:cs="Times New Roman"/>
        </w:rPr>
        <w:t xml:space="preserve">Постановлением администрации </w:t>
      </w:r>
    </w:p>
    <w:p w14:paraId="29F28BA0" w14:textId="77777777" w:rsidR="00106FB1" w:rsidRPr="00172940" w:rsidRDefault="00C9605A" w:rsidP="00C9605A">
      <w:pPr>
        <w:ind w:right="57" w:firstLine="5398"/>
        <w:jc w:val="both"/>
        <w:rPr>
          <w:rFonts w:ascii="Times New Roman" w:hAnsi="Times New Roman" w:cs="Times New Roman"/>
        </w:rPr>
      </w:pPr>
      <w:r w:rsidRPr="00172940">
        <w:rPr>
          <w:rFonts w:ascii="Times New Roman" w:hAnsi="Times New Roman" w:cs="Times New Roman"/>
        </w:rPr>
        <w:t>Никольского сельского поселения от</w:t>
      </w:r>
      <w:r w:rsidR="00106FB1" w:rsidRPr="00172940">
        <w:rPr>
          <w:rFonts w:ascii="Times New Roman" w:hAnsi="Times New Roman" w:cs="Times New Roman"/>
        </w:rPr>
        <w:t xml:space="preserve"> </w:t>
      </w:r>
    </w:p>
    <w:p w14:paraId="04514D1F" w14:textId="77777777" w:rsidR="00CF5C20" w:rsidRDefault="00106FB1" w:rsidP="00C9605A">
      <w:pPr>
        <w:ind w:right="57" w:firstLine="5398"/>
        <w:jc w:val="both"/>
        <w:rPr>
          <w:rFonts w:ascii="Times New Roman" w:hAnsi="Times New Roman" w:cs="Times New Roman"/>
        </w:rPr>
      </w:pPr>
      <w:r w:rsidRPr="00172940">
        <w:rPr>
          <w:rFonts w:ascii="Times New Roman" w:hAnsi="Times New Roman" w:cs="Times New Roman"/>
        </w:rPr>
        <w:t>26.04.2022 № 23</w:t>
      </w:r>
      <w:r w:rsidR="00172940" w:rsidRPr="00172940">
        <w:rPr>
          <w:rFonts w:ascii="Times New Roman" w:hAnsi="Times New Roman" w:cs="Times New Roman"/>
        </w:rPr>
        <w:t xml:space="preserve"> ( ред. от 02.06.2023 № 47</w:t>
      </w:r>
      <w:r w:rsidR="00CF5C20">
        <w:rPr>
          <w:rFonts w:ascii="Times New Roman" w:hAnsi="Times New Roman" w:cs="Times New Roman"/>
        </w:rPr>
        <w:t xml:space="preserve">, от </w:t>
      </w:r>
    </w:p>
    <w:p w14:paraId="58E33AD6" w14:textId="6FAE1465" w:rsidR="00F80770" w:rsidRPr="00172940" w:rsidRDefault="00CF5C20" w:rsidP="00C9605A">
      <w:pPr>
        <w:ind w:right="57" w:firstLine="5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11.04.2025 № 28</w:t>
      </w:r>
      <w:r w:rsidR="00172940" w:rsidRPr="00172940">
        <w:rPr>
          <w:rFonts w:ascii="Times New Roman" w:hAnsi="Times New Roman" w:cs="Times New Roman"/>
        </w:rPr>
        <w:t>)</w:t>
      </w:r>
    </w:p>
    <w:p w14:paraId="2055090C" w14:textId="77777777" w:rsidR="00CC2681" w:rsidRPr="00AC1C92" w:rsidRDefault="00C9605A">
      <w:pPr>
        <w:pStyle w:val="1"/>
        <w:shd w:val="clear" w:color="auto" w:fill="auto"/>
        <w:spacing w:before="400" w:after="260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t>«Предоставление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разрешения на отклонение от предельных параметров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>разрешенного строительства, реконструкции объекта капитального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>строительства</w:t>
      </w:r>
    </w:p>
    <w:p w14:paraId="7948DB03" w14:textId="77777777" w:rsidR="00CC2681" w:rsidRPr="00AC1C92" w:rsidRDefault="00F80770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after="2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B06F121" w14:textId="77777777"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Настоящий административный регламент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(далее - Административный регламент) устанавливает стандарт и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</w:t>
      </w:r>
      <w:r w:rsidR="00AC1C92">
        <w:rPr>
          <w:sz w:val="24"/>
          <w:szCs w:val="24"/>
        </w:rPr>
        <w:t>муниципальная</w:t>
      </w:r>
      <w:r w:rsidRPr="00F80770">
        <w:rPr>
          <w:sz w:val="24"/>
          <w:szCs w:val="24"/>
        </w:rPr>
        <w:t xml:space="preserve"> услуга).</w:t>
      </w:r>
    </w:p>
    <w:p w14:paraId="545D86AF" w14:textId="77777777"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685"/>
          <w:tab w:val="left" w:pos="491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Получатели услуги:</w:t>
      </w:r>
      <w:r w:rsidRPr="00F80770">
        <w:rPr>
          <w:sz w:val="24"/>
          <w:szCs w:val="24"/>
        </w:rPr>
        <w:tab/>
        <w:t>физические лица, индивидуальные</w:t>
      </w:r>
    </w:p>
    <w:p w14:paraId="2304BF9E" w14:textId="77777777"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предприниматели, юридические лица (далее - заявитель).</w:t>
      </w:r>
    </w:p>
    <w:p w14:paraId="0837D44A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14:paraId="60D7BDB9" w14:textId="77777777"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Информирование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14:paraId="4F964DCE" w14:textId="77777777"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6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информ</w:t>
      </w:r>
      <w:r w:rsidR="00CD3C99">
        <w:rPr>
          <w:sz w:val="24"/>
          <w:szCs w:val="24"/>
        </w:rPr>
        <w:t>ирование</w:t>
      </w:r>
      <w:r w:rsidRPr="00F80770">
        <w:rPr>
          <w:sz w:val="24"/>
          <w:szCs w:val="24"/>
        </w:rPr>
        <w:t xml:space="preserve">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</w:t>
      </w:r>
      <w:r w:rsidR="00CD3C99">
        <w:rPr>
          <w:sz w:val="24"/>
          <w:szCs w:val="24"/>
        </w:rPr>
        <w:t>осуществляется</w:t>
      </w:r>
      <w:r w:rsidRPr="00F80770">
        <w:rPr>
          <w:sz w:val="24"/>
          <w:szCs w:val="24"/>
        </w:rPr>
        <w:t>:</w:t>
      </w:r>
    </w:p>
    <w:p w14:paraId="5433AB61" w14:textId="77777777" w:rsidR="00CC2681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 информационных стендах, расположенных в помещени</w:t>
      </w:r>
      <w:r w:rsidR="00AC1C92">
        <w:rPr>
          <w:sz w:val="24"/>
          <w:szCs w:val="24"/>
        </w:rPr>
        <w:t xml:space="preserve">и администрации Никольского сельского поселения Яранского района Кировской области </w:t>
      </w:r>
      <w:r w:rsidRPr="00F80770">
        <w:rPr>
          <w:sz w:val="24"/>
          <w:szCs w:val="24"/>
        </w:rPr>
        <w:t>(далее - Уполномоченный орган), многофункциональных центров предоставления государственных и муниципальных услуг.</w:t>
      </w:r>
    </w:p>
    <w:p w14:paraId="5D429662" w14:textId="672F33F7" w:rsidR="00AC1C92" w:rsidRPr="005C442B" w:rsidRDefault="00F80770" w:rsidP="007C71BE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US" w:bidi="ar-SA"/>
        </w:rPr>
      </w:pPr>
      <w:r w:rsidRPr="005C442B">
        <w:rPr>
          <w:rFonts w:ascii="Times New Roman" w:hAnsi="Times New Roman" w:cs="Times New Roman"/>
          <w:color w:val="FF0000"/>
        </w:rPr>
        <w:t xml:space="preserve">на официальном сайте Уполномоченного органа в </w:t>
      </w:r>
      <w:proofErr w:type="spellStart"/>
      <w:r w:rsidRPr="005C442B">
        <w:rPr>
          <w:rFonts w:ascii="Times New Roman" w:hAnsi="Times New Roman" w:cs="Times New Roman"/>
          <w:color w:val="FF0000"/>
        </w:rPr>
        <w:t>информационно</w:t>
      </w:r>
      <w:r w:rsidRPr="005C442B">
        <w:rPr>
          <w:rFonts w:ascii="Times New Roman" w:hAnsi="Times New Roman" w:cs="Times New Roman"/>
          <w:color w:val="FF0000"/>
        </w:rPr>
        <w:softHyphen/>
        <w:t>телекоммуникационной</w:t>
      </w:r>
      <w:proofErr w:type="spellEnd"/>
      <w:r w:rsidRPr="005C442B">
        <w:rPr>
          <w:rFonts w:ascii="Times New Roman" w:hAnsi="Times New Roman" w:cs="Times New Roman"/>
          <w:color w:val="FF0000"/>
        </w:rPr>
        <w:t xml:space="preserve"> сети «Интернет» </w:t>
      </w:r>
      <w:r w:rsidRPr="005C442B">
        <w:rPr>
          <w:rFonts w:ascii="Times New Roman" w:eastAsia="Arial" w:hAnsi="Times New Roman" w:cs="Times New Roman"/>
          <w:color w:val="FF0000"/>
        </w:rPr>
        <w:t>(</w:t>
      </w:r>
      <w:r w:rsidR="007C71BE" w:rsidRPr="005C442B">
        <w:rPr>
          <w:rFonts w:ascii="Times New Roman" w:eastAsia="Arial" w:hAnsi="Times New Roman" w:cs="Times New Roman"/>
          <w:color w:val="FF0000"/>
        </w:rPr>
        <w:t xml:space="preserve"> </w:t>
      </w:r>
      <w:hyperlink r:id="rId9" w:history="1"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</w:rPr>
          <w:t>https</w:t>
        </w:r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  <w:lang w:val="ru-RU"/>
          </w:rPr>
          <w:t>://</w:t>
        </w:r>
        <w:proofErr w:type="spellStart"/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</w:rPr>
          <w:t>nikolskoe</w:t>
        </w:r>
        <w:proofErr w:type="spellEnd"/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  <w:lang w:val="ru-RU"/>
          </w:rPr>
          <w:t>-</w:t>
        </w:r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</w:rPr>
          <w:t>r</w:t>
        </w:r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  <w:lang w:val="ru-RU"/>
          </w:rPr>
          <w:t>43.</w:t>
        </w:r>
        <w:proofErr w:type="spellStart"/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</w:rPr>
          <w:t>gosweb</w:t>
        </w:r>
        <w:proofErr w:type="spellEnd"/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  <w:lang w:val="ru-RU"/>
          </w:rPr>
          <w:t>.</w:t>
        </w:r>
        <w:proofErr w:type="spellStart"/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</w:rPr>
          <w:t>gosuslugi</w:t>
        </w:r>
        <w:proofErr w:type="spellEnd"/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  <w:lang w:val="ru-RU"/>
          </w:rPr>
          <w:t>.</w:t>
        </w:r>
        <w:proofErr w:type="spellStart"/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</w:rPr>
          <w:t>ru</w:t>
        </w:r>
        <w:proofErr w:type="spellEnd"/>
      </w:hyperlink>
      <w:r w:rsidR="007C71BE" w:rsidRPr="005C442B">
        <w:rPr>
          <w:rFonts w:ascii="Times New Roman" w:hAnsi="Times New Roman" w:cs="Times New Roman"/>
          <w:bCs/>
          <w:color w:val="FF0000"/>
        </w:rPr>
        <w:t>)</w:t>
      </w:r>
      <w:r w:rsidR="00AC1C92" w:rsidRPr="005C442B">
        <w:rPr>
          <w:rFonts w:ascii="Times New Roman" w:hAnsi="Times New Roman" w:cs="Times New Roman"/>
          <w:color w:val="FF0000"/>
        </w:rPr>
        <w:t>;</w:t>
      </w:r>
    </w:p>
    <w:p w14:paraId="5E9007E3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Портале государственных и муниципальных услуг </w:t>
      </w:r>
      <w:r w:rsidRPr="00F80770">
        <w:rPr>
          <w:rFonts w:eastAsia="Arial"/>
          <w:sz w:val="24"/>
          <w:szCs w:val="24"/>
        </w:rPr>
        <w:t>(</w:t>
      </w:r>
      <w:hyperlink r:id="rId10" w:history="1">
        <w:r w:rsidR="00A57D6E" w:rsidRPr="00F80770">
          <w:rPr>
            <w:sz w:val="24"/>
            <w:szCs w:val="24"/>
            <w:lang w:val="en-US" w:eastAsia="en-US" w:bidi="en-US"/>
          </w:rPr>
          <w:t>http</w:t>
        </w:r>
        <w:r w:rsidR="00A57D6E" w:rsidRPr="00F80770">
          <w:rPr>
            <w:sz w:val="24"/>
            <w:szCs w:val="24"/>
            <w:lang w:eastAsia="en-US" w:bidi="en-US"/>
          </w:rPr>
          <w:t>://</w:t>
        </w:r>
        <w:proofErr w:type="spellStart"/>
        <w:r w:rsidR="00A57D6E" w:rsidRPr="00F80770">
          <w:rPr>
            <w:sz w:val="24"/>
            <w:szCs w:val="24"/>
            <w:lang w:val="en-US" w:eastAsia="en-US" w:bidi="en-US"/>
          </w:rPr>
          <w:t>frgu</w:t>
        </w:r>
        <w:proofErr w:type="spellEnd"/>
        <w:r w:rsidR="00A57D6E"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="00A57D6E" w:rsidRPr="00F80770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(далее - Региональный портал);</w:t>
      </w:r>
    </w:p>
    <w:p w14:paraId="568B8AF2" w14:textId="32FAAA3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F80770">
        <w:rPr>
          <w:sz w:val="24"/>
          <w:szCs w:val="24"/>
          <w:lang w:eastAsia="en-US" w:bidi="en-US"/>
        </w:rPr>
        <w:t>(</w:t>
      </w:r>
      <w:r w:rsidRPr="00F80770">
        <w:rPr>
          <w:sz w:val="24"/>
          <w:szCs w:val="24"/>
          <w:lang w:val="en-US" w:eastAsia="en-US" w:bidi="en-US"/>
        </w:rPr>
        <w:t>https</w:t>
      </w:r>
      <w:r w:rsidRPr="00F80770">
        <w:rPr>
          <w:sz w:val="24"/>
          <w:szCs w:val="24"/>
          <w:lang w:eastAsia="en-US" w:bidi="en-US"/>
        </w:rPr>
        <w:t xml:space="preserve">:// </w:t>
      </w:r>
      <w:hyperlink r:id="rId11" w:history="1">
        <w:r w:rsidRPr="00F80770">
          <w:rPr>
            <w:sz w:val="24"/>
            <w:szCs w:val="24"/>
            <w:lang w:val="en-US" w:eastAsia="en-US" w:bidi="en-US"/>
          </w:rPr>
          <w:t>www</w:t>
        </w:r>
        <w:r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gosuslugi</w:t>
        </w:r>
        <w:proofErr w:type="spellEnd"/>
        <w:r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Единый портал);</w:t>
      </w:r>
    </w:p>
    <w:p w14:paraId="425E4CF1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услуг» </w:t>
      </w:r>
      <w:r w:rsidRPr="00F80770">
        <w:rPr>
          <w:sz w:val="24"/>
          <w:szCs w:val="24"/>
          <w:lang w:eastAsia="en-US" w:bidi="en-US"/>
        </w:rPr>
        <w:t>(</w:t>
      </w:r>
      <w:hyperlink r:id="rId12" w:history="1">
        <w:r w:rsidRPr="00F80770">
          <w:rPr>
            <w:sz w:val="24"/>
            <w:szCs w:val="24"/>
            <w:lang w:val="en-US" w:eastAsia="en-US" w:bidi="en-US"/>
          </w:rPr>
          <w:t>http</w:t>
        </w:r>
        <w:r w:rsidRPr="00F80770">
          <w:rPr>
            <w:sz w:val="24"/>
            <w:szCs w:val="24"/>
            <w:lang w:eastAsia="en-US" w:bidi="en-US"/>
          </w:rPr>
          <w:t>://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frgu</w:t>
        </w:r>
        <w:proofErr w:type="spellEnd"/>
        <w:r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Региональный реестр).</w:t>
      </w:r>
    </w:p>
    <w:p w14:paraId="36BA8A06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непосредственно при личном приеме заявителя в Уполномоченном органе </w:t>
      </w:r>
      <w:r w:rsidR="00AC1C92">
        <w:rPr>
          <w:sz w:val="24"/>
          <w:szCs w:val="24"/>
        </w:rPr>
        <w:t>– администрации Никольского сельского поселения</w:t>
      </w:r>
      <w:r w:rsidRPr="00F80770">
        <w:rPr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- многофункционального центра, МФЦ);</w:t>
      </w:r>
    </w:p>
    <w:p w14:paraId="2D4DE52B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spacing w:after="2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телефону Уполномоченн</w:t>
      </w:r>
      <w:r w:rsidR="00CD3C99">
        <w:rPr>
          <w:sz w:val="24"/>
          <w:szCs w:val="24"/>
        </w:rPr>
        <w:t>ого</w:t>
      </w:r>
      <w:r w:rsidRPr="00F80770">
        <w:rPr>
          <w:sz w:val="24"/>
          <w:szCs w:val="24"/>
        </w:rPr>
        <w:t xml:space="preserve"> орган</w:t>
      </w:r>
      <w:r w:rsidR="00CD3C99">
        <w:rPr>
          <w:sz w:val="24"/>
          <w:szCs w:val="24"/>
        </w:rPr>
        <w:t>а</w:t>
      </w:r>
      <w:r w:rsidRPr="00F80770">
        <w:rPr>
          <w:sz w:val="24"/>
          <w:szCs w:val="24"/>
        </w:rPr>
        <w:t xml:space="preserve"> или многофункционального центра;</w:t>
      </w:r>
    </w:p>
    <w:p w14:paraId="205D660F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14:paraId="3A211335" w14:textId="77777777"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Консультирование по вопросам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осуществляется:</w:t>
      </w:r>
    </w:p>
    <w:p w14:paraId="21EAB637" w14:textId="77777777" w:rsidR="00CC2681" w:rsidRPr="00F80770" w:rsidRDefault="00F80770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14:paraId="445D2D47" w14:textId="77777777" w:rsidR="00CC2681" w:rsidRPr="00F80770" w:rsidRDefault="00F80770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Уполномоченном органе при устном обращении - лично или по телефону; при </w:t>
      </w:r>
      <w:r w:rsidRPr="00F80770">
        <w:rPr>
          <w:sz w:val="24"/>
          <w:szCs w:val="24"/>
        </w:rPr>
        <w:lastRenderedPageBreak/>
        <w:t>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14:paraId="459ED9B4" w14:textId="77777777"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 о 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предоставляется заявителю бесплатно.</w:t>
      </w:r>
    </w:p>
    <w:p w14:paraId="7A12B138" w14:textId="77777777"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Размещение информации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14:paraId="3A25A196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14:paraId="50B4D53A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4464F4D3" w14:textId="77777777"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и о результатах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70112BED" w14:textId="77777777" w:rsidR="00CC2681" w:rsidRPr="007E2EA5" w:rsidRDefault="00F80770">
      <w:pPr>
        <w:pStyle w:val="1"/>
        <w:numPr>
          <w:ilvl w:val="0"/>
          <w:numId w:val="1"/>
        </w:numPr>
        <w:shd w:val="clear" w:color="auto" w:fill="auto"/>
        <w:tabs>
          <w:tab w:val="left" w:pos="356"/>
        </w:tabs>
        <w:spacing w:after="28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Стандарт предоставления </w:t>
      </w:r>
      <w:r w:rsidR="00C9605A" w:rsidRPr="007E2EA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5DCF04CD" w14:textId="77777777"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8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 xml:space="preserve">Наименование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</w:t>
      </w:r>
    </w:p>
    <w:p w14:paraId="69F82747" w14:textId="77777777"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7007C3D4" w14:textId="77777777" w:rsidR="007E2EA5" w:rsidRPr="007E2EA5" w:rsidRDefault="007E2EA5" w:rsidP="007E2EA5">
      <w:pPr>
        <w:pStyle w:val="1"/>
        <w:numPr>
          <w:ilvl w:val="1"/>
          <w:numId w:val="1"/>
        </w:numPr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2EA5">
        <w:rPr>
          <w:rFonts w:ascii="Times New Roman" w:hAnsi="Times New Roman" w:cs="Times New Roman"/>
          <w:sz w:val="24"/>
          <w:szCs w:val="24"/>
        </w:rPr>
        <w:t>Наименование органа местного</w:t>
      </w:r>
      <w:r w:rsidRPr="007E2EA5">
        <w:rPr>
          <w:rFonts w:ascii="Times New Roman" w:hAnsi="Times New Roman" w:cs="Times New Roman"/>
          <w:sz w:val="24"/>
          <w:szCs w:val="24"/>
        </w:rPr>
        <w:br/>
        <w:t>самоуправления (организации), предоставляющего муниципальную</w:t>
      </w:r>
      <w:r w:rsidRPr="007E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EA5">
        <w:rPr>
          <w:rFonts w:ascii="Times New Roman" w:hAnsi="Times New Roman" w:cs="Times New Roman"/>
          <w:sz w:val="24"/>
          <w:szCs w:val="24"/>
        </w:rPr>
        <w:t>услугу</w:t>
      </w:r>
    </w:p>
    <w:p w14:paraId="74F09193" w14:textId="77777777" w:rsidR="007E2EA5" w:rsidRPr="007E2EA5" w:rsidRDefault="007E2EA5" w:rsidP="007E2EA5">
      <w:pPr>
        <w:pStyle w:val="1"/>
        <w:shd w:val="clear" w:color="auto" w:fill="auto"/>
        <w:tabs>
          <w:tab w:val="left" w:pos="562"/>
        </w:tabs>
        <w:spacing w:after="28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EA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Никольского сельского поселения Яранского района Кировской области </w:t>
      </w:r>
    </w:p>
    <w:p w14:paraId="4C0DB474" w14:textId="77777777" w:rsidR="00CC2681" w:rsidRPr="00F80770" w:rsidRDefault="00F80770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государственной услуги</w:t>
      </w:r>
    </w:p>
    <w:p w14:paraId="44D0B050" w14:textId="77777777" w:rsidR="00F2165C" w:rsidRPr="00584825" w:rsidRDefault="00F2165C" w:rsidP="00F2165C">
      <w:pPr>
        <w:pStyle w:val="1"/>
        <w:shd w:val="clear" w:color="auto" w:fill="auto"/>
        <w:spacing w:after="220"/>
        <w:ind w:left="40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99029876"/>
      <w:r w:rsidRPr="0058482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</w:t>
      </w:r>
      <w:r w:rsidRPr="0058482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14:paraId="1508D5AA" w14:textId="77777777" w:rsidR="00B1770A" w:rsidRDefault="00B1770A" w:rsidP="00B1770A">
      <w:pPr>
        <w:pStyle w:val="a9"/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28"/>
          <w:szCs w:val="28"/>
        </w:rPr>
      </w:pPr>
    </w:p>
    <w:p w14:paraId="0EF9A41E" w14:textId="77777777" w:rsidR="00B1770A" w:rsidRPr="00B1770A" w:rsidRDefault="00B1770A" w:rsidP="00B1770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1A19BFB5" w14:textId="77777777" w:rsidR="00CC2681" w:rsidRPr="00F80770" w:rsidRDefault="00F80770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Описание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>услуги</w:t>
      </w:r>
    </w:p>
    <w:p w14:paraId="68DC4E0E" w14:textId="77777777" w:rsidR="00CC2681" w:rsidRPr="00F80770" w:rsidRDefault="00F80770">
      <w:pPr>
        <w:pStyle w:val="1"/>
        <w:shd w:val="clear" w:color="auto" w:fill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Результатами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66AB5DFA" w14:textId="77777777"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14:paraId="5741396E" w14:textId="77777777"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spacing w:after="280"/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(по форме, согласно приложению № 3 к настоящему Административному регламенту)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45033B" w14:textId="77777777" w:rsidR="00CC2681" w:rsidRPr="00F80770" w:rsidRDefault="00F80770">
      <w:pPr>
        <w:pStyle w:val="1"/>
        <w:numPr>
          <w:ilvl w:val="1"/>
          <w:numId w:val="4"/>
        </w:numPr>
        <w:shd w:val="clear" w:color="auto" w:fill="auto"/>
        <w:tabs>
          <w:tab w:val="left" w:pos="1004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</w:t>
      </w:r>
      <w:r w:rsidRPr="00F80770">
        <w:rPr>
          <w:rFonts w:ascii="Times New Roman" w:hAnsi="Times New Roman" w:cs="Times New Roman"/>
          <w:sz w:val="24"/>
          <w:szCs w:val="24"/>
        </w:rPr>
        <w:br/>
        <w:t>числе с учетом необходимости обращения в организации,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участвующие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услуги, срок приостановления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>услуги, срок выдачи (направления) документов, являющихся результатом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E99D934" w14:textId="77777777" w:rsidR="00CC2681" w:rsidRPr="00F80770" w:rsidRDefault="00F80770">
      <w:pPr>
        <w:pStyle w:val="1"/>
        <w:numPr>
          <w:ilvl w:val="2"/>
          <w:numId w:val="4"/>
        </w:numPr>
        <w:shd w:val="clear" w:color="auto" w:fill="auto"/>
        <w:tabs>
          <w:tab w:val="left" w:pos="1479"/>
        </w:tabs>
        <w:spacing w:after="28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2E99F2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14:paraId="69D4D511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14:paraId="24FEECA1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81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Приостановление срока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не предусмотрено.</w:t>
      </w:r>
    </w:p>
    <w:p w14:paraId="62C8B534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62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Выдача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14:paraId="48DC6821" w14:textId="77777777"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Направление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14:paraId="4A938477" w14:textId="77777777" w:rsidR="00CC2681" w:rsidRPr="00F80770" w:rsidRDefault="00F80770">
      <w:pPr>
        <w:pStyle w:val="20"/>
        <w:numPr>
          <w:ilvl w:val="1"/>
          <w:numId w:val="4"/>
        </w:numPr>
        <w:shd w:val="clear" w:color="auto" w:fill="auto"/>
        <w:tabs>
          <w:tab w:val="left" w:pos="584"/>
        </w:tabs>
        <w:spacing w:after="28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документов, необходимых в соответствии с</w:t>
      </w:r>
      <w:r w:rsidRPr="00F80770">
        <w:rPr>
          <w:sz w:val="24"/>
          <w:szCs w:val="24"/>
        </w:rPr>
        <w:br/>
        <w:t>законодательными или иными нормативными правовыми актами для</w:t>
      </w:r>
      <w:r w:rsidRPr="00F80770">
        <w:rPr>
          <w:sz w:val="24"/>
          <w:szCs w:val="24"/>
        </w:rPr>
        <w:br/>
        <w:t xml:space="preserve">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а также услуг,</w:t>
      </w:r>
      <w:r w:rsidRPr="00F80770">
        <w:rPr>
          <w:sz w:val="24"/>
          <w:szCs w:val="24"/>
        </w:rPr>
        <w:br/>
        <w:t>которые являются необходимыми и обязательными для</w:t>
      </w:r>
      <w:r w:rsidRPr="00F80770">
        <w:rPr>
          <w:sz w:val="24"/>
          <w:szCs w:val="24"/>
        </w:rPr>
        <w:br/>
        <w:t>предоставления муниципальных услуг, подлежащих</w:t>
      </w:r>
      <w:r w:rsidRPr="00F80770">
        <w:rPr>
          <w:sz w:val="24"/>
          <w:szCs w:val="24"/>
        </w:rPr>
        <w:br/>
        <w:t>представлению заявителем, способы их получения заявителем</w:t>
      </w:r>
    </w:p>
    <w:p w14:paraId="184DB834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Для получения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заявитель представляет следующие документы:</w:t>
      </w:r>
    </w:p>
    <w:p w14:paraId="78A056BD" w14:textId="77777777"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документ, удостоверяющий личность;</w:t>
      </w:r>
    </w:p>
    <w:p w14:paraId="3A2C852D" w14:textId="77777777"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03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14:paraId="58FDD435" w14:textId="77777777"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заявление:</w:t>
      </w:r>
    </w:p>
    <w:p w14:paraId="1CC2CC53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14:paraId="7825422C" w14:textId="77777777" w:rsidR="00CC2681" w:rsidRPr="00F80770" w:rsidRDefault="00F80770">
      <w:pPr>
        <w:pStyle w:val="20"/>
        <w:shd w:val="clear" w:color="auto" w:fill="auto"/>
        <w:tabs>
          <w:tab w:val="left" w:pos="4891"/>
          <w:tab w:val="left" w:pos="68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- в электронной форме</w:t>
      </w:r>
      <w:r w:rsidRPr="00F80770">
        <w:rPr>
          <w:sz w:val="24"/>
          <w:szCs w:val="24"/>
        </w:rPr>
        <w:tab/>
        <w:t>( заполняется</w:t>
      </w:r>
      <w:r w:rsidRPr="00F80770">
        <w:rPr>
          <w:sz w:val="24"/>
          <w:szCs w:val="24"/>
        </w:rPr>
        <w:tab/>
        <w:t>посредством внесения</w:t>
      </w:r>
    </w:p>
    <w:p w14:paraId="486890C3" w14:textId="77777777"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соответствующих сведений в интерактивную форму заявления).</w:t>
      </w:r>
    </w:p>
    <w:p w14:paraId="6E866F90" w14:textId="77777777"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- Федеральный закон № 63-ФЗ).</w:t>
      </w:r>
    </w:p>
    <w:p w14:paraId="3672E8A4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случае направления заявления посредством Единого портала сведения из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удостоверяющего личность заявителя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F80770">
        <w:rPr>
          <w:rFonts w:eastAsia="Arial"/>
          <w:sz w:val="24"/>
          <w:szCs w:val="24"/>
        </w:rPr>
        <w:t>.</w:t>
      </w:r>
    </w:p>
    <w:p w14:paraId="7153A2D5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9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заявлению прилагаются</w:t>
      </w:r>
      <w:r w:rsidRPr="00F80770">
        <w:rPr>
          <w:rFonts w:eastAsia="Arial"/>
          <w:sz w:val="24"/>
          <w:szCs w:val="24"/>
        </w:rPr>
        <w:t>:</w:t>
      </w:r>
    </w:p>
    <w:p w14:paraId="309ABB9E" w14:textId="77777777" w:rsidR="00CC2681" w:rsidRPr="00F80770" w:rsidRDefault="00F80770">
      <w:pPr>
        <w:pStyle w:val="20"/>
        <w:numPr>
          <w:ilvl w:val="0"/>
          <w:numId w:val="6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правоустанавливающие документы на объекты недвижимости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права на которые не </w:t>
      </w:r>
      <w:r w:rsidRPr="00F80770">
        <w:rPr>
          <w:sz w:val="24"/>
          <w:szCs w:val="24"/>
        </w:rPr>
        <w:lastRenderedPageBreak/>
        <w:t>зарегистрированы в Едином государственном реестре недвижимости</w:t>
      </w:r>
      <w:r w:rsidRPr="00F80770">
        <w:rPr>
          <w:rFonts w:eastAsia="Arial"/>
          <w:sz w:val="24"/>
          <w:szCs w:val="24"/>
        </w:rPr>
        <w:t>;</w:t>
      </w:r>
    </w:p>
    <w:p w14:paraId="3B1C6827" w14:textId="77777777" w:rsidR="00CC2681" w:rsidRPr="00F80770" w:rsidRDefault="00F80770">
      <w:pPr>
        <w:pStyle w:val="20"/>
        <w:numPr>
          <w:ilvl w:val="0"/>
          <w:numId w:val="6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нотариально заверенное согласие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отношении которых запрашивается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строительства, либо документ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удостоверяющий полномочия заявителя как представителя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 при направлении заявления;</w:t>
      </w:r>
    </w:p>
    <w:p w14:paraId="4BD46C25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81"/>
        </w:tabs>
        <w:spacing w:line="259" w:lineRule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и прилагаемые документы могут быть представлены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направлены</w:t>
      </w:r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заявителем одним из следующих способов</w:t>
      </w:r>
      <w:r w:rsidRPr="00F80770">
        <w:rPr>
          <w:rFonts w:eastAsia="Arial"/>
          <w:sz w:val="24"/>
          <w:szCs w:val="24"/>
        </w:rPr>
        <w:t>:</w:t>
      </w:r>
    </w:p>
    <w:p w14:paraId="2F45A853" w14:textId="77777777"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</w:t>
      </w:r>
      <w:r w:rsidRPr="00F80770">
        <w:rPr>
          <w:rFonts w:eastAsia="Arial"/>
          <w:sz w:val="24"/>
          <w:szCs w:val="24"/>
        </w:rPr>
        <w:t>;</w:t>
      </w:r>
    </w:p>
    <w:p w14:paraId="1E574CAD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1) через МФЦ</w:t>
      </w:r>
      <w:r w:rsidRPr="00F80770">
        <w:rPr>
          <w:rFonts w:eastAsia="Arial"/>
          <w:sz w:val="24"/>
          <w:szCs w:val="24"/>
        </w:rPr>
        <w:t>;</w:t>
      </w:r>
    </w:p>
    <w:p w14:paraId="16253821" w14:textId="77777777"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097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через Региональный или Единый портал.</w:t>
      </w:r>
    </w:p>
    <w:p w14:paraId="2CE71511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9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Запрещается требовать от заявителя</w:t>
      </w:r>
      <w:r w:rsidRPr="00F80770">
        <w:rPr>
          <w:rFonts w:eastAsia="Arial"/>
          <w:sz w:val="24"/>
          <w:szCs w:val="24"/>
        </w:rPr>
        <w:t>:</w:t>
      </w:r>
    </w:p>
    <w:p w14:paraId="3820072A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1) представления документов и информации или осуществления действий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регулирующими отношения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возникающие в связи с предоставлением государственных и муниципальных услуг</w:t>
      </w:r>
      <w:r w:rsidRPr="00F80770">
        <w:rPr>
          <w:rFonts w:eastAsia="Arial"/>
          <w:sz w:val="24"/>
          <w:szCs w:val="24"/>
        </w:rPr>
        <w:t>;</w:t>
      </w:r>
    </w:p>
    <w:p w14:paraId="3FBFB5DE" w14:textId="77777777" w:rsidR="00CC2681" w:rsidRPr="00F80770" w:rsidRDefault="00F80770">
      <w:pPr>
        <w:pStyle w:val="20"/>
        <w:shd w:val="clear" w:color="auto" w:fill="auto"/>
        <w:tabs>
          <w:tab w:val="left" w:pos="8467"/>
        </w:tabs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2) </w:t>
      </w:r>
      <w:r w:rsidRPr="00F80770">
        <w:rPr>
          <w:sz w:val="24"/>
          <w:szCs w:val="24"/>
        </w:rPr>
        <w:t>представления документов и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подтверждающих внесение заявителем платы за предоставление государственных и муниципальных услуг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которые находятся в распоряжении органов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предоставляющих государственные 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предоставляющих муниципальные 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иных государственных органов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участвующих в предоставлении предусмотренных частью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>Федерального закона государственных и муниципальных услуг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соответствии с нормативными правовыми актами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нормативными правовыми актами субъектов Российской</w:t>
      </w:r>
      <w:r w:rsidRPr="00F80770">
        <w:rPr>
          <w:sz w:val="24"/>
          <w:szCs w:val="24"/>
        </w:rPr>
        <w:tab/>
        <w:t>Федерации</w:t>
      </w:r>
      <w:r w:rsidRPr="00F80770">
        <w:rPr>
          <w:rFonts w:eastAsia="Arial"/>
          <w:sz w:val="24"/>
          <w:szCs w:val="24"/>
        </w:rPr>
        <w:t>,</w:t>
      </w:r>
    </w:p>
    <w:p w14:paraId="38B0D6CC" w14:textId="77777777" w:rsidR="00CC2681" w:rsidRPr="00F80770" w:rsidRDefault="00F80770">
      <w:pPr>
        <w:pStyle w:val="20"/>
        <w:shd w:val="clear" w:color="auto" w:fill="auto"/>
        <w:spacing w:line="259" w:lineRule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муниципальными правовыми актами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за исключением документов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указанных в части </w:t>
      </w:r>
      <w:r w:rsidRPr="00F80770">
        <w:rPr>
          <w:rFonts w:eastAsia="Arial"/>
          <w:sz w:val="24"/>
          <w:szCs w:val="24"/>
        </w:rPr>
        <w:t xml:space="preserve">6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7 </w:t>
      </w:r>
      <w:r w:rsidRPr="00F80770">
        <w:rPr>
          <w:sz w:val="24"/>
          <w:szCs w:val="24"/>
        </w:rPr>
        <w:t xml:space="preserve">Федерального закона от </w:t>
      </w:r>
      <w:r w:rsidRPr="00F80770">
        <w:rPr>
          <w:rFonts w:eastAsia="Arial"/>
          <w:sz w:val="24"/>
          <w:szCs w:val="24"/>
        </w:rPr>
        <w:t xml:space="preserve">27 </w:t>
      </w:r>
      <w:r w:rsidRPr="00F80770">
        <w:rPr>
          <w:sz w:val="24"/>
          <w:szCs w:val="24"/>
        </w:rPr>
        <w:t xml:space="preserve">июля </w:t>
      </w:r>
      <w:r w:rsidRPr="00F80770">
        <w:rPr>
          <w:rFonts w:eastAsia="Arial"/>
          <w:sz w:val="24"/>
          <w:szCs w:val="24"/>
        </w:rPr>
        <w:t xml:space="preserve">2010 </w:t>
      </w:r>
      <w:r w:rsidRPr="00F80770">
        <w:rPr>
          <w:sz w:val="24"/>
          <w:szCs w:val="24"/>
        </w:rPr>
        <w:t>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 xml:space="preserve">-ФЗ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организации предоставления государственных и муниципальных услуг</w:t>
      </w:r>
      <w:r w:rsidRPr="00F80770">
        <w:rPr>
          <w:rFonts w:eastAsia="Arial"/>
          <w:sz w:val="24"/>
          <w:szCs w:val="24"/>
        </w:rPr>
        <w:t>» (</w:t>
      </w:r>
      <w:r w:rsidRPr="00F80770">
        <w:rPr>
          <w:sz w:val="24"/>
          <w:szCs w:val="24"/>
        </w:rPr>
        <w:t xml:space="preserve">далее </w:t>
      </w:r>
      <w:r w:rsidRPr="00F80770">
        <w:rPr>
          <w:rFonts w:eastAsia="Arial"/>
          <w:sz w:val="24"/>
          <w:szCs w:val="24"/>
        </w:rPr>
        <w:t xml:space="preserve">- </w:t>
      </w:r>
      <w:r w:rsidRPr="00F80770">
        <w:rPr>
          <w:sz w:val="24"/>
          <w:szCs w:val="24"/>
        </w:rPr>
        <w:t xml:space="preserve">Федеральный закон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>)</w:t>
      </w:r>
      <w:r w:rsidRPr="00F80770">
        <w:rPr>
          <w:sz w:val="24"/>
          <w:szCs w:val="24"/>
        </w:rPr>
        <w:t>;</w:t>
      </w:r>
    </w:p>
    <w:p w14:paraId="732D1F15" w14:textId="77777777" w:rsidR="00CC2681" w:rsidRPr="00F80770" w:rsidRDefault="00F80770">
      <w:pPr>
        <w:pStyle w:val="20"/>
        <w:numPr>
          <w:ilvl w:val="0"/>
          <w:numId w:val="4"/>
        </w:numPr>
        <w:shd w:val="clear" w:color="auto" w:fill="auto"/>
        <w:tabs>
          <w:tab w:val="left" w:pos="1088"/>
        </w:tabs>
        <w:spacing w:line="252" w:lineRule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осуществления действий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согласований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необходимых для получения муниципальных услуг и связанных с обращением в иные государственные органы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органы местного самоуправления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организации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за 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</w:t>
      </w:r>
      <w:r w:rsidRPr="00F80770">
        <w:rPr>
          <w:rStyle w:val="a3"/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ФЗ</w:t>
      </w:r>
      <w:r w:rsidRPr="00F80770">
        <w:rPr>
          <w:rStyle w:val="a3"/>
          <w:rFonts w:ascii="Times New Roman" w:eastAsia="Times New Roman" w:hAnsi="Times New Roman" w:cs="Times New Roman"/>
          <w:sz w:val="24"/>
          <w:szCs w:val="24"/>
        </w:rPr>
        <w:t>;</w:t>
      </w:r>
    </w:p>
    <w:p w14:paraId="250E53B4" w14:textId="77777777"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за исключением следующих случаев:</w:t>
      </w:r>
    </w:p>
    <w:p w14:paraId="31ADE999" w14:textId="77777777" w:rsidR="00CC2681" w:rsidRPr="00F80770" w:rsidRDefault="00F80770">
      <w:pPr>
        <w:pStyle w:val="1"/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а)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изменение требований нормативных правовых актов, касающихся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7E757D0" w14:textId="77777777" w:rsidR="00CC2681" w:rsidRPr="00F80770" w:rsidRDefault="00F80770">
      <w:pPr>
        <w:pStyle w:val="1"/>
        <w:shd w:val="clear" w:color="auto" w:fill="auto"/>
        <w:tabs>
          <w:tab w:val="left" w:pos="1206"/>
          <w:tab w:val="left" w:pos="493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б)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наличие ошибок в заявлении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ab/>
        <w:t>услуги, либо в предоставлении</w:t>
      </w:r>
    </w:p>
    <w:p w14:paraId="0120C07A" w14:textId="77777777" w:rsidR="00CC2681" w:rsidRPr="00F80770" w:rsidRDefault="00C9605A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14:paraId="5C7371D2" w14:textId="0611BDD3" w:rsidR="00CC2681" w:rsidRPr="00F80770" w:rsidRDefault="00F80770" w:rsidP="00161E44">
      <w:pPr>
        <w:pStyle w:val="1"/>
        <w:shd w:val="clear" w:color="auto" w:fill="auto"/>
        <w:tabs>
          <w:tab w:val="left" w:pos="1076"/>
          <w:tab w:val="left" w:pos="493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ab/>
        <w:t>услуги, либо в предоставлении</w:t>
      </w:r>
      <w:r w:rsidR="00161E44">
        <w:rPr>
          <w:rFonts w:ascii="Times New Roman" w:hAnsi="Times New Roman" w:cs="Times New Roman"/>
          <w:sz w:val="24"/>
          <w:szCs w:val="24"/>
        </w:rPr>
        <w:t xml:space="preserve">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3E261C0" w14:textId="77777777" w:rsidR="00F2165C" w:rsidRPr="00F80770" w:rsidRDefault="00F80770" w:rsidP="00F2165C">
      <w:pPr>
        <w:pStyle w:val="1"/>
        <w:shd w:val="clear" w:color="auto" w:fill="auto"/>
        <w:tabs>
          <w:tab w:val="left" w:pos="1206"/>
          <w:tab w:val="left" w:pos="6667"/>
          <w:tab w:val="left" w:pos="897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г)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</w:p>
    <w:p w14:paraId="2ECCE223" w14:textId="756E9D50" w:rsidR="00CC2681" w:rsidRDefault="00F80770" w:rsidP="00F2165C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муниципальную услугу,</w:t>
      </w:r>
      <w:r w:rsidR="00161E44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ФЗ,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услугу, руководителя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уведомляется заявитель, а также приносятся извинения за доставленные неудобства</w:t>
      </w:r>
      <w:r w:rsidR="00A72103">
        <w:rPr>
          <w:rFonts w:ascii="Times New Roman" w:hAnsi="Times New Roman" w:cs="Times New Roman"/>
          <w:sz w:val="24"/>
          <w:szCs w:val="24"/>
        </w:rPr>
        <w:t>;</w:t>
      </w:r>
    </w:p>
    <w:p w14:paraId="007EE3E3" w14:textId="4FE68F25" w:rsidR="00172940" w:rsidRPr="00EC50BD" w:rsidRDefault="00172940" w:rsidP="00F2165C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0BD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        </w:t>
      </w:r>
      <w:r w:rsidRPr="00EC50BD">
        <w:rPr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</w:rPr>
        <w:t>5)</w:t>
      </w:r>
      <w:r w:rsidRPr="00EC50BD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324AE4E" w14:textId="77777777" w:rsidR="00172940" w:rsidRPr="00172940" w:rsidRDefault="00172940" w:rsidP="00F2165C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0C14F6" w14:textId="77777777"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89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 w:rsidRPr="00F80770">
        <w:rPr>
          <w:rFonts w:ascii="Times New Roman" w:hAnsi="Times New Roman" w:cs="Times New Roman"/>
          <w:sz w:val="24"/>
          <w:szCs w:val="24"/>
        </w:rPr>
        <w:br/>
        <w:t>нормативными правовыми актами для предоставления муниципальной услуги, которые находятся в распоряжении государственных</w:t>
      </w:r>
      <w:r w:rsidRPr="00F80770">
        <w:rPr>
          <w:rFonts w:ascii="Times New Roman" w:hAnsi="Times New Roman" w:cs="Times New Roman"/>
          <w:sz w:val="24"/>
          <w:szCs w:val="24"/>
        </w:rPr>
        <w:br/>
        <w:t>органов, органов местного самоуправления и подведомственных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государственным органам или органам местного самоуправления организаций и</w:t>
      </w:r>
      <w:r w:rsidRPr="00F80770">
        <w:rPr>
          <w:rFonts w:ascii="Times New Roman" w:hAnsi="Times New Roman" w:cs="Times New Roman"/>
          <w:sz w:val="24"/>
          <w:szCs w:val="24"/>
        </w:rPr>
        <w:br/>
        <w:t>которые заявитель вправе представить, а также способы их получения</w:t>
      </w:r>
    </w:p>
    <w:p w14:paraId="3B8CD658" w14:textId="77777777"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заявителями, в том числе в электронной форме, порядок их представления;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государственный орган, орган местного самоуправления либо организация, в</w:t>
      </w:r>
      <w:r w:rsidRPr="00F80770">
        <w:rPr>
          <w:rFonts w:ascii="Times New Roman" w:hAnsi="Times New Roman" w:cs="Times New Roman"/>
          <w:sz w:val="24"/>
          <w:szCs w:val="24"/>
        </w:rPr>
        <w:br/>
        <w:t>распоряжении которых находятся данные документы</w:t>
      </w:r>
    </w:p>
    <w:p w14:paraId="2507B18E" w14:textId="77777777"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50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Получаются в рамках межведомственного взаимодействия:</w:t>
      </w:r>
    </w:p>
    <w:p w14:paraId="33336848" w14:textId="77777777"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 ;</w:t>
      </w:r>
    </w:p>
    <w:p w14:paraId="563467E0" w14:textId="77777777"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3381CE6C" w14:textId="77777777"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15D8DB1B" w14:textId="77777777"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3B5A546E" w14:textId="77777777"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4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предоставить документы (сведения), указанные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2.7.1. </w:t>
      </w:r>
      <w:r w:rsidRPr="00F80770">
        <w:rPr>
          <w:rFonts w:ascii="Times New Roman" w:hAnsi="Times New Roman" w:cs="Times New Roman"/>
          <w:sz w:val="24"/>
          <w:szCs w:val="24"/>
        </w:rPr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1365CD97" w14:textId="77777777"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6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38CD43A" w14:textId="77777777"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0CB67BA8" w14:textId="77777777"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657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FB2938D" w14:textId="77777777" w:rsidR="00CC2681" w:rsidRPr="00F80770" w:rsidRDefault="00F80770">
      <w:pPr>
        <w:pStyle w:val="1"/>
        <w:numPr>
          <w:ilvl w:val="0"/>
          <w:numId w:val="11"/>
        </w:numPr>
        <w:shd w:val="clear" w:color="auto" w:fill="auto"/>
        <w:tabs>
          <w:tab w:val="left" w:pos="14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являются:</w:t>
      </w:r>
    </w:p>
    <w:p w14:paraId="10D378EB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D28A0B" w14:textId="77777777"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2.6 </w:t>
      </w:r>
      <w:r w:rsidRPr="00F80770">
        <w:rPr>
          <w:rFonts w:ascii="Times New Roman" w:hAnsi="Times New Roman" w:cs="Times New Roman"/>
          <w:sz w:val="24"/>
          <w:szCs w:val="24"/>
        </w:rPr>
        <w:t>Административного регламента, подлежащих обязательному представлению заявителем;</w:t>
      </w:r>
    </w:p>
    <w:p w14:paraId="77068416" w14:textId="77777777"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500633C1" w14:textId="77777777"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подача заявления (запроса) от имени заявителя не уполномоченным на</w:t>
      </w:r>
    </w:p>
    <w:p w14:paraId="18FC6562" w14:textId="77777777"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то лицом;</w:t>
      </w:r>
    </w:p>
    <w:p w14:paraId="25CA1427" w14:textId="77777777"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14:paraId="5473F4CF" w14:textId="77777777"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неполное, некорректное заполнение полей в форме заявления, в том</w:t>
      </w:r>
    </w:p>
    <w:p w14:paraId="7F837E77" w14:textId="77777777"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числе в интерактивной форме заявления на Региональном портале, Едином портале;</w:t>
      </w:r>
    </w:p>
    <w:p w14:paraId="72979031" w14:textId="77777777"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14:paraId="3B839678" w14:textId="77777777" w:rsidR="00CC2681" w:rsidRPr="00F80770" w:rsidRDefault="00F80770">
      <w:pPr>
        <w:pStyle w:val="20"/>
        <w:shd w:val="clear" w:color="auto" w:fill="auto"/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14:paraId="42305E5F" w14:textId="77777777" w:rsidR="00CC2681" w:rsidRPr="00F80770" w:rsidRDefault="00F80770">
      <w:pPr>
        <w:pStyle w:val="20"/>
        <w:numPr>
          <w:ilvl w:val="0"/>
          <w:numId w:val="8"/>
        </w:numPr>
        <w:shd w:val="clear" w:color="auto" w:fill="auto"/>
        <w:tabs>
          <w:tab w:val="left" w:pos="601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оснований для приостановления или отказа в</w:t>
      </w:r>
      <w:r w:rsidRPr="00F80770">
        <w:rPr>
          <w:sz w:val="24"/>
          <w:szCs w:val="24"/>
        </w:rPr>
        <w:br/>
        <w:t>предоставлении муниципальной услуги</w:t>
      </w:r>
    </w:p>
    <w:p w14:paraId="54A1481D" w14:textId="77777777" w:rsidR="00CC2681" w:rsidRPr="00F80770" w:rsidRDefault="00F80770">
      <w:pPr>
        <w:pStyle w:val="20"/>
        <w:numPr>
          <w:ilvl w:val="0"/>
          <w:numId w:val="12"/>
        </w:numPr>
        <w:shd w:val="clear" w:color="auto" w:fill="auto"/>
        <w:tabs>
          <w:tab w:val="left" w:pos="1518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приостановления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отсутствуют.</w:t>
      </w:r>
    </w:p>
    <w:p w14:paraId="4A586610" w14:textId="77777777" w:rsidR="00CC2681" w:rsidRPr="00F80770" w:rsidRDefault="00F80770">
      <w:pPr>
        <w:pStyle w:val="20"/>
        <w:numPr>
          <w:ilvl w:val="0"/>
          <w:numId w:val="12"/>
        </w:numPr>
        <w:shd w:val="clear" w:color="auto" w:fill="auto"/>
        <w:tabs>
          <w:tab w:val="left" w:pos="1680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отказа в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14:paraId="3C50525F" w14:textId="77777777"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14:paraId="7074E931" w14:textId="77777777"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14:paraId="5022DF1B" w14:textId="77777777"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14:paraId="64D5F4A2" w14:textId="77777777"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14:paraId="7F16E548" w14:textId="77777777"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установленному правилами землепользования и застройки соответствующего муниципального образования;</w:t>
      </w:r>
    </w:p>
    <w:p w14:paraId="2C66F3B8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04A0975D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1FDB8322" w14:textId="221A18C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3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0BD">
        <w:rPr>
          <w:rFonts w:ascii="Times New Roman" w:hAnsi="Times New Roman" w:cs="Times New Roman"/>
          <w:color w:val="FF0000"/>
          <w:sz w:val="24"/>
          <w:szCs w:val="24"/>
        </w:rPr>
        <w:t xml:space="preserve">запрашиваемое отклонение не соответствует </w:t>
      </w:r>
      <w:r w:rsidR="00EC50BD" w:rsidRPr="00EC50BD">
        <w:rPr>
          <w:rFonts w:ascii="Times New Roman" w:hAnsi="Times New Roman" w:cs="Times New Roman"/>
          <w:color w:val="FF0000"/>
          <w:sz w:val="24"/>
          <w:szCs w:val="24"/>
        </w:rPr>
        <w:t>ограничениям использования объектов недвижимости, установленным в границах зон с особыми условиями использования территорий</w:t>
      </w:r>
      <w:r w:rsidR="00EC50BD" w:rsidRPr="00EC50BD">
        <w:rPr>
          <w:rFonts w:ascii="Times New Roman" w:hAnsi="Times New Roman" w:cs="Times New Roman"/>
          <w:sz w:val="24"/>
          <w:szCs w:val="24"/>
        </w:rPr>
        <w:t>.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2799B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в отношении которого поступило уведомление о выявлении самовольной постройки от исполнительного органа местного самоуправления;</w:t>
      </w:r>
    </w:p>
    <w:p w14:paraId="6840095F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330"/>
          <w:tab w:val="left" w:pos="2059"/>
          <w:tab w:val="left" w:pos="43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запрошено разрешение на отклонение от предельных параметров разрешенного</w:t>
      </w:r>
      <w:r w:rsidRPr="00F80770">
        <w:rPr>
          <w:rFonts w:ascii="Times New Roman" w:hAnsi="Times New Roman" w:cs="Times New Roman"/>
          <w:sz w:val="24"/>
          <w:szCs w:val="24"/>
        </w:rPr>
        <w:tab/>
        <w:t>строительства,</w:t>
      </w:r>
      <w:r w:rsidRPr="00F80770">
        <w:rPr>
          <w:rFonts w:ascii="Times New Roman" w:hAnsi="Times New Roman" w:cs="Times New Roman"/>
          <w:sz w:val="24"/>
          <w:szCs w:val="24"/>
        </w:rPr>
        <w:tab/>
        <w:t>реконструкции объектов капитального</w:t>
      </w:r>
    </w:p>
    <w:p w14:paraId="7BB46816" w14:textId="77777777" w:rsidR="00CC2681" w:rsidRPr="00F80770" w:rsidRDefault="00F80770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0A0762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225"/>
        </w:tabs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поступление от органа местного самоуправления уведомления о выявлении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самовольной постройки в отношении земельного участка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на котором расположена такая постройка, или в отношении объекта капитального строительства, являющегося такой постройкой.</w:t>
      </w:r>
    </w:p>
    <w:p w14:paraId="42CA09F3" w14:textId="77777777"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1143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иной платы, взимаемой за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>услуги</w:t>
      </w:r>
    </w:p>
    <w:p w14:paraId="5BEC96D4" w14:textId="77777777" w:rsidR="00B1770A" w:rsidRPr="00B1770A" w:rsidRDefault="00B1770A" w:rsidP="00B1770A">
      <w:pPr>
        <w:pStyle w:val="1"/>
        <w:shd w:val="clear" w:color="auto" w:fill="auto"/>
        <w:spacing w:line="264" w:lineRule="auto"/>
        <w:ind w:lef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70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14:paraId="1E631DE8" w14:textId="77777777" w:rsidR="00B1770A" w:rsidRPr="004168D5" w:rsidRDefault="00B1770A" w:rsidP="00B1770A">
      <w:pPr>
        <w:pStyle w:val="1"/>
        <w:shd w:val="clear" w:color="auto" w:fill="auto"/>
        <w:spacing w:line="264" w:lineRule="auto"/>
        <w:ind w:left="560" w:firstLine="0"/>
        <w:jc w:val="both"/>
        <w:rPr>
          <w:sz w:val="24"/>
          <w:szCs w:val="24"/>
        </w:rPr>
      </w:pPr>
    </w:p>
    <w:p w14:paraId="5B7F0D6B" w14:textId="77777777"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1570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услуги,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3432AE4B" w14:textId="77777777" w:rsidR="00CC2681" w:rsidRPr="00F80770" w:rsidRDefault="00F80770">
      <w:pPr>
        <w:pStyle w:val="20"/>
        <w:numPr>
          <w:ilvl w:val="0"/>
          <w:numId w:val="14"/>
        </w:numPr>
        <w:shd w:val="clear" w:color="auto" w:fill="auto"/>
        <w:tabs>
          <w:tab w:val="left" w:pos="177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Время ожидания при подаче заявления на получение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- не более 15 минут.</w:t>
      </w:r>
    </w:p>
    <w:p w14:paraId="175546B8" w14:textId="77777777" w:rsidR="00CC2681" w:rsidRPr="00F80770" w:rsidRDefault="00F80770">
      <w:pPr>
        <w:pStyle w:val="20"/>
        <w:numPr>
          <w:ilvl w:val="0"/>
          <w:numId w:val="14"/>
        </w:numPr>
        <w:shd w:val="clear" w:color="auto" w:fill="auto"/>
        <w:tabs>
          <w:tab w:val="left" w:pos="1776"/>
        </w:tabs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получении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14:paraId="3D86C1A8" w14:textId="77777777"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1071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Срок и порядок регистрации запроса заявителя о предоставлении</w:t>
      </w:r>
      <w:r w:rsidRPr="00F80770">
        <w:rPr>
          <w:sz w:val="24"/>
          <w:szCs w:val="24"/>
        </w:rPr>
        <w:br/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и услуги, предоставляемой</w:t>
      </w:r>
      <w:r w:rsidRPr="00F80770">
        <w:rPr>
          <w:sz w:val="24"/>
          <w:szCs w:val="24"/>
        </w:rPr>
        <w:br/>
        <w:t>организацией, участвующей в предоставлении муниципальной услуги, в том</w:t>
      </w:r>
      <w:r w:rsidRPr="00F80770">
        <w:rPr>
          <w:sz w:val="24"/>
          <w:szCs w:val="24"/>
        </w:rPr>
        <w:br/>
        <w:t>числе в электронной форме</w:t>
      </w:r>
    </w:p>
    <w:p w14:paraId="75C02870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личном обращении заявителя в Уполномоченный орган с заявлением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14:paraId="67DC4BCB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14:paraId="0954955F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0CF32333" w14:textId="77777777"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1786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Требования к помещениям, в которых предоставляются</w:t>
      </w:r>
      <w:r w:rsidRPr="00F80770">
        <w:rPr>
          <w:sz w:val="24"/>
          <w:szCs w:val="24"/>
        </w:rPr>
        <w:br/>
        <w:t>муниципальные услуги, к залу ожидания, местам для</w:t>
      </w:r>
      <w:r w:rsidRPr="00F80770">
        <w:rPr>
          <w:sz w:val="24"/>
          <w:szCs w:val="24"/>
        </w:rPr>
        <w:br/>
        <w:t xml:space="preserve">заполнения запросов о предоставлении муниципальной услуги, информационным стендам с образцами </w:t>
      </w:r>
      <w:proofErr w:type="spellStart"/>
      <w:r w:rsidRPr="00F80770">
        <w:rPr>
          <w:sz w:val="24"/>
          <w:szCs w:val="24"/>
        </w:rPr>
        <w:t>ихзаполнения</w:t>
      </w:r>
      <w:proofErr w:type="spellEnd"/>
      <w:r w:rsidRPr="00F80770">
        <w:rPr>
          <w:sz w:val="24"/>
          <w:szCs w:val="24"/>
        </w:rPr>
        <w:t xml:space="preserve"> и перечнем документов, необходимых для предоставления</w:t>
      </w:r>
      <w:r w:rsidRPr="00F80770">
        <w:rPr>
          <w:sz w:val="24"/>
          <w:szCs w:val="24"/>
        </w:rPr>
        <w:br/>
        <w:t xml:space="preserve">каждой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к обеспечению</w:t>
      </w:r>
      <w:r w:rsidRPr="00F80770">
        <w:rPr>
          <w:sz w:val="24"/>
          <w:szCs w:val="24"/>
        </w:rPr>
        <w:br/>
        <w:t>доступности для инвалидов указанных объектов в соответствии с</w:t>
      </w:r>
      <w:r w:rsidRPr="00F80770">
        <w:rPr>
          <w:sz w:val="24"/>
          <w:szCs w:val="24"/>
        </w:rPr>
        <w:br/>
        <w:t>законодательством Российской Федерации о социальной защите инвалидов</w:t>
      </w:r>
    </w:p>
    <w:p w14:paraId="669A0C27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77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Предоставление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14:paraId="3ED12FF3" w14:textId="77777777"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7A2959D0" w14:textId="77777777"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14:paraId="1F6766EB" w14:textId="77777777"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размещается в удобных для заявителей местах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 учетом ограниченных возможностей инвалидов</w:t>
      </w:r>
      <w:r w:rsidRPr="00F80770">
        <w:rPr>
          <w:rFonts w:eastAsia="Arial"/>
          <w:sz w:val="24"/>
          <w:szCs w:val="24"/>
        </w:rPr>
        <w:t>.</w:t>
      </w:r>
    </w:p>
    <w:p w14:paraId="5CE3FDA4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49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соответствии с законодательством Российской Федерации о социальной защите </w:t>
      </w:r>
      <w:r w:rsidRPr="00F80770">
        <w:rPr>
          <w:sz w:val="24"/>
          <w:szCs w:val="24"/>
        </w:rPr>
        <w:lastRenderedPageBreak/>
        <w:t xml:space="preserve">инвалидов в целях беспрепятственного доступа к месту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обеспечивается</w:t>
      </w:r>
      <w:r w:rsidRPr="00F80770">
        <w:rPr>
          <w:rFonts w:eastAsia="Arial"/>
          <w:sz w:val="24"/>
          <w:szCs w:val="24"/>
        </w:rPr>
        <w:t>:</w:t>
      </w:r>
    </w:p>
    <w:p w14:paraId="3186663A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сопровождение инвалидов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имеющих стойкие расстройства функции зрения и самостоятельного передвижения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оказание им помощи</w:t>
      </w:r>
      <w:r w:rsidRPr="00F80770">
        <w:rPr>
          <w:rFonts w:eastAsia="Arial"/>
          <w:sz w:val="24"/>
          <w:szCs w:val="24"/>
        </w:rPr>
        <w:t>;</w:t>
      </w:r>
    </w:p>
    <w:p w14:paraId="0C0C9D42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возможность посадки в транспортное средство и высадки из него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 использованием кресла-коляски</w:t>
      </w:r>
      <w:r w:rsidRPr="00F80770">
        <w:rPr>
          <w:rFonts w:eastAsia="Arial"/>
          <w:sz w:val="24"/>
          <w:szCs w:val="24"/>
        </w:rPr>
        <w:t>;</w:t>
      </w:r>
    </w:p>
    <w:p w14:paraId="5AF9ACD0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надлежащее размещение оборудования и носителей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необходимых для обеспечения беспрепятственного доступа инвалидов к услугам с учетом ограничений их жизнедеятельности</w:t>
      </w:r>
      <w:r w:rsidRPr="00F80770">
        <w:rPr>
          <w:rFonts w:eastAsia="Arial"/>
          <w:sz w:val="24"/>
          <w:szCs w:val="24"/>
        </w:rPr>
        <w:t>;</w:t>
      </w:r>
    </w:p>
    <w:p w14:paraId="37679E79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дублирование необходимой для инвалидов звуковой и зрительной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надписей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знаков и иной текстовой и графической информации знаками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выполненными рельефно-точечным шрифтом Брайля</w:t>
      </w:r>
      <w:r w:rsidRPr="00F80770">
        <w:rPr>
          <w:rFonts w:eastAsia="Arial"/>
          <w:sz w:val="24"/>
          <w:szCs w:val="24"/>
        </w:rPr>
        <w:t>;</w:t>
      </w:r>
    </w:p>
    <w:p w14:paraId="1D376BEA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1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допуск сурдопереводчика и </w:t>
      </w:r>
      <w:proofErr w:type="spellStart"/>
      <w:r w:rsidRPr="00F80770">
        <w:rPr>
          <w:sz w:val="24"/>
          <w:szCs w:val="24"/>
        </w:rPr>
        <w:t>тифлосурдопереводчика</w:t>
      </w:r>
      <w:proofErr w:type="spellEnd"/>
      <w:r w:rsidRPr="00F80770">
        <w:rPr>
          <w:rFonts w:eastAsia="Arial"/>
          <w:sz w:val="24"/>
          <w:szCs w:val="24"/>
        </w:rPr>
        <w:t>;</w:t>
      </w:r>
    </w:p>
    <w:p w14:paraId="7233AF52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допуск собаки-проводника при наличии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ее специальное обучение и выдаваемого по форме и в порядке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установлены приказом Министерства труда и социальной защиты Российской Федерации от </w:t>
      </w:r>
      <w:r w:rsidRPr="00F80770">
        <w:rPr>
          <w:rFonts w:eastAsia="Arial"/>
          <w:sz w:val="24"/>
          <w:szCs w:val="24"/>
        </w:rPr>
        <w:t xml:space="preserve">22.06.2015 </w:t>
      </w:r>
      <w:r w:rsidRPr="00F80770">
        <w:rPr>
          <w:sz w:val="24"/>
          <w:szCs w:val="24"/>
        </w:rPr>
        <w:t xml:space="preserve">№ </w:t>
      </w:r>
      <w:r w:rsidRPr="00F80770">
        <w:rPr>
          <w:rFonts w:eastAsia="Arial"/>
          <w:sz w:val="24"/>
          <w:szCs w:val="24"/>
        </w:rPr>
        <w:t>386</w:t>
      </w:r>
      <w:r w:rsidRPr="00F80770">
        <w:rPr>
          <w:sz w:val="24"/>
          <w:szCs w:val="24"/>
        </w:rPr>
        <w:t xml:space="preserve">н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утверждении формы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специальное обучение собаки-проводника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порядка его выдачи</w:t>
      </w:r>
      <w:r w:rsidRPr="00F80770">
        <w:rPr>
          <w:rFonts w:eastAsia="Arial"/>
          <w:sz w:val="24"/>
          <w:szCs w:val="24"/>
        </w:rPr>
        <w:t>».</w:t>
      </w:r>
    </w:p>
    <w:p w14:paraId="43D9C949" w14:textId="77777777" w:rsidR="00CC2681" w:rsidRPr="00F80770" w:rsidRDefault="00F80770">
      <w:pPr>
        <w:pStyle w:val="20"/>
        <w:shd w:val="clear" w:color="auto" w:fill="auto"/>
        <w:spacing w:after="30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Требования в части обеспечения доступности для инвалидов объектов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которых осуществляется предоставление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используемых при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указаны в подпунктах </w:t>
      </w:r>
      <w:r w:rsidRPr="00F80770">
        <w:rPr>
          <w:rFonts w:eastAsia="Arial"/>
          <w:sz w:val="24"/>
          <w:szCs w:val="24"/>
        </w:rPr>
        <w:t xml:space="preserve">1 - </w:t>
      </w:r>
      <w:r w:rsidRPr="00F80770">
        <w:rPr>
          <w:sz w:val="24"/>
          <w:szCs w:val="24"/>
        </w:rPr>
        <w:t>4 настоящего пункта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применяются к объектам и средствам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введенным в эксплуатацию или прошедшим модернизацию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реконструкцию после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 xml:space="preserve">июля </w:t>
      </w:r>
      <w:r w:rsidRPr="00F80770">
        <w:rPr>
          <w:rFonts w:eastAsia="Arial"/>
          <w:sz w:val="24"/>
          <w:szCs w:val="24"/>
        </w:rPr>
        <w:t xml:space="preserve">2016 </w:t>
      </w:r>
      <w:r w:rsidRPr="00F80770">
        <w:rPr>
          <w:sz w:val="24"/>
          <w:szCs w:val="24"/>
        </w:rPr>
        <w:t>года</w:t>
      </w:r>
      <w:r w:rsidRPr="00F80770">
        <w:rPr>
          <w:rFonts w:eastAsia="Arial"/>
          <w:sz w:val="24"/>
          <w:szCs w:val="24"/>
        </w:rPr>
        <w:t>.</w:t>
      </w:r>
    </w:p>
    <w:p w14:paraId="150BCFF6" w14:textId="77777777"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727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 xml:space="preserve">Показатели доступности и качества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br/>
      </w:r>
      <w:r w:rsidRPr="00F80770">
        <w:rPr>
          <w:sz w:val="24"/>
          <w:szCs w:val="24"/>
        </w:rPr>
        <w:t>услуги</w:t>
      </w:r>
    </w:p>
    <w:p w14:paraId="0135CD10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49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Показателями доступности предоставления муниципальной услуги являются</w:t>
      </w:r>
      <w:r w:rsidRPr="00F80770">
        <w:rPr>
          <w:rFonts w:eastAsia="Arial"/>
          <w:sz w:val="24"/>
          <w:szCs w:val="24"/>
        </w:rPr>
        <w:t>:</w:t>
      </w:r>
    </w:p>
    <w:p w14:paraId="0808973D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расположенность помещения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котором ведется прием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выдача документов в зоне доступности общественного транспорта</w:t>
      </w:r>
      <w:r w:rsidRPr="00F80770">
        <w:rPr>
          <w:rFonts w:eastAsia="Arial"/>
          <w:sz w:val="24"/>
          <w:szCs w:val="24"/>
        </w:rPr>
        <w:t>;</w:t>
      </w:r>
    </w:p>
    <w:p w14:paraId="4C9EAA05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необходимого количества специалистов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помещений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которых осуществляется прием документов от заявителей</w:t>
      </w:r>
      <w:r w:rsidRPr="00F80770">
        <w:rPr>
          <w:rFonts w:eastAsia="Arial"/>
          <w:sz w:val="24"/>
          <w:szCs w:val="24"/>
        </w:rPr>
        <w:t>;</w:t>
      </w:r>
    </w:p>
    <w:p w14:paraId="7DED6342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исчерпывающей информации о способах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на информационных стендах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официальном сайте органа государственной власти субъекта Российской Федерации муниципального образования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Едином портале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Региональном портале</w:t>
      </w:r>
      <w:r w:rsidRPr="00F80770">
        <w:rPr>
          <w:rFonts w:eastAsia="Arial"/>
          <w:sz w:val="24"/>
          <w:szCs w:val="24"/>
        </w:rPr>
        <w:t>;</w:t>
      </w:r>
    </w:p>
    <w:p w14:paraId="1705D09E" w14:textId="77777777" w:rsidR="00CC2681" w:rsidRPr="00F80770" w:rsidRDefault="00F80770">
      <w:pPr>
        <w:pStyle w:val="20"/>
        <w:shd w:val="clear" w:color="auto" w:fill="auto"/>
        <w:spacing w:after="30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оказание помощи инвалидам в преодолении барьеров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мешающих получению ими услуг наравне с другими лицами</w:t>
      </w:r>
      <w:r w:rsidRPr="00F80770">
        <w:rPr>
          <w:rFonts w:eastAsia="Arial"/>
          <w:sz w:val="24"/>
          <w:szCs w:val="24"/>
        </w:rPr>
        <w:t>.</w:t>
      </w:r>
    </w:p>
    <w:p w14:paraId="5520F7C4" w14:textId="77777777"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93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Показателями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6CCE0725" w14:textId="77777777"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соблюдение сроков приема и рассмотрения документов;</w:t>
      </w:r>
    </w:p>
    <w:p w14:paraId="36F51AB1" w14:textId="77777777"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соблюдение срока получения результата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40DC2B4" w14:textId="77777777"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F35B64" w14:textId="77777777"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(без учета консультаций)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05E9A9" w14:textId="77777777"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14:paraId="22E1EC89" w14:textId="77777777" w:rsidR="00CC2681" w:rsidRPr="00F2165C" w:rsidRDefault="00F80770" w:rsidP="00F2165C">
      <w:pPr>
        <w:pStyle w:val="1"/>
        <w:numPr>
          <w:ilvl w:val="2"/>
          <w:numId w:val="14"/>
        </w:numPr>
        <w:shd w:val="clear" w:color="auto" w:fill="auto"/>
        <w:tabs>
          <w:tab w:val="left" w:pos="1937"/>
          <w:tab w:val="left" w:pos="428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лично при обращении в Уполномоченный орган,</w:t>
      </w:r>
      <w:r w:rsidRPr="00F2165C">
        <w:rPr>
          <w:rFonts w:ascii="Times New Roman" w:hAnsi="Times New Roman" w:cs="Times New Roman"/>
          <w:sz w:val="24"/>
          <w:szCs w:val="24"/>
        </w:rPr>
        <w:tab/>
        <w:t>предоставляющий муниципальную услугу, в личном кабинете на Едином портале, на Региональном портале, в МФЦ.</w:t>
      </w:r>
    </w:p>
    <w:p w14:paraId="503C0C13" w14:textId="77777777"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2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2AA8199C" w14:textId="77777777" w:rsidR="00CC2681" w:rsidRPr="00F80770" w:rsidRDefault="00F80770">
      <w:pPr>
        <w:pStyle w:val="1"/>
        <w:numPr>
          <w:ilvl w:val="1"/>
          <w:numId w:val="14"/>
        </w:numPr>
        <w:shd w:val="clear" w:color="auto" w:fill="auto"/>
        <w:tabs>
          <w:tab w:val="left" w:pos="117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Иные требования, в том числе учитывающие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по</w:t>
      </w:r>
      <w:r w:rsidRPr="00F80770">
        <w:rPr>
          <w:rFonts w:ascii="Times New Roman" w:hAnsi="Times New Roman" w:cs="Times New Roman"/>
          <w:sz w:val="24"/>
          <w:szCs w:val="24"/>
        </w:rPr>
        <w:br/>
        <w:t>экстерриториальному принципу (в случае, если муниципальная услуга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предоставляется по экстерриториальному принципу) и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 в электронной форме</w:t>
      </w:r>
    </w:p>
    <w:p w14:paraId="0DEB2DF2" w14:textId="77777777"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вправе:</w:t>
      </w:r>
    </w:p>
    <w:p w14:paraId="124E6034" w14:textId="77777777"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размещенную на Едином портале и на Региональном портале;</w:t>
      </w:r>
    </w:p>
    <w:p w14:paraId="63CD62B6" w14:textId="77777777"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иные документы, необходимые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50C651" w14:textId="77777777" w:rsidR="00CC2681" w:rsidRPr="00F80770" w:rsidRDefault="00F80770">
      <w:pPr>
        <w:pStyle w:val="1"/>
        <w:shd w:val="clear" w:color="auto" w:fill="auto"/>
        <w:tabs>
          <w:tab w:val="left" w:pos="1105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сведения о ходе выполнения заявлений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</w:t>
      </w:r>
    </w:p>
    <w:p w14:paraId="0AD50857" w14:textId="77777777" w:rsidR="00CC2681" w:rsidRPr="00F80770" w:rsidRDefault="00F80770">
      <w:pPr>
        <w:pStyle w:val="1"/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г)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осуществить оценку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посредством Регионального портала;</w:t>
      </w:r>
    </w:p>
    <w:p w14:paraId="29ADAF33" w14:textId="77777777" w:rsidR="00CC2681" w:rsidRPr="00F80770" w:rsidRDefault="00F80770">
      <w:pPr>
        <w:pStyle w:val="1"/>
        <w:shd w:val="clear" w:color="auto" w:fill="auto"/>
        <w:tabs>
          <w:tab w:val="left" w:pos="110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результат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документа;</w:t>
      </w:r>
    </w:p>
    <w:p w14:paraId="0726F6D8" w14:textId="77777777" w:rsidR="00CC2681" w:rsidRPr="00F80770" w:rsidRDefault="00F80770">
      <w:pPr>
        <w:pStyle w:val="1"/>
        <w:shd w:val="clear" w:color="auto" w:fill="auto"/>
        <w:tabs>
          <w:tab w:val="left" w:pos="10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е)</w:t>
      </w:r>
      <w:r w:rsidRPr="00F80770">
        <w:rPr>
          <w:rFonts w:ascii="Times New Roman" w:hAnsi="Times New Roman" w:cs="Times New Roman"/>
          <w:sz w:val="24"/>
          <w:szCs w:val="24"/>
        </w:rPr>
        <w:tab/>
        <w:t>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7CD88299" w14:textId="77777777"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14:paraId="19172863" w14:textId="77777777"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28751ABC" w14:textId="77777777" w:rsidR="00CC2681" w:rsidRPr="00F80770" w:rsidRDefault="00F80770">
      <w:pPr>
        <w:pStyle w:val="1"/>
        <w:shd w:val="clear" w:color="auto" w:fill="auto"/>
        <w:spacing w:after="28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14:paraId="2F8F5DB0" w14:textId="77777777"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F80770">
        <w:rPr>
          <w:rFonts w:ascii="Times New Roman" w:hAnsi="Times New Roman" w:cs="Times New Roman"/>
          <w:sz w:val="24"/>
          <w:szCs w:val="24"/>
        </w:rPr>
        <w:t>Состав</w:t>
      </w: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последовательность и сроки выполнения административных</w:t>
      </w:r>
      <w:r w:rsidRPr="00F80770">
        <w:rPr>
          <w:rFonts w:ascii="Times New Roman" w:hAnsi="Times New Roman" w:cs="Times New Roman"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>выполнения административных процедур в электронной форме, а также</w:t>
      </w:r>
      <w:r w:rsidRPr="00F80770">
        <w:rPr>
          <w:rFonts w:ascii="Times New Roman" w:hAnsi="Times New Roman" w:cs="Times New Roman"/>
          <w:sz w:val="24"/>
          <w:szCs w:val="24"/>
        </w:rPr>
        <w:br/>
        <w:t>особенности выполнения административных процедур в</w:t>
      </w:r>
      <w:r w:rsidRPr="00F80770">
        <w:rPr>
          <w:rFonts w:ascii="Times New Roman" w:hAnsi="Times New Roman" w:cs="Times New Roman"/>
          <w:sz w:val="24"/>
          <w:szCs w:val="24"/>
        </w:rPr>
        <w:br/>
        <w:t>многофункциональных центрах</w:t>
      </w:r>
    </w:p>
    <w:p w14:paraId="2A09F60A" w14:textId="77777777" w:rsidR="00CC2681" w:rsidRPr="00F80770" w:rsidRDefault="00F80770">
      <w:pPr>
        <w:pStyle w:val="1"/>
        <w:numPr>
          <w:ilvl w:val="0"/>
          <w:numId w:val="17"/>
        </w:numPr>
        <w:shd w:val="clear" w:color="auto" w:fill="auto"/>
        <w:tabs>
          <w:tab w:val="left" w:pos="584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предоставлении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муниципальной услуги</w:t>
      </w:r>
    </w:p>
    <w:p w14:paraId="5B30B3F3" w14:textId="77777777" w:rsidR="00CC2681" w:rsidRPr="00F80770" w:rsidRDefault="00F80770">
      <w:pPr>
        <w:pStyle w:val="1"/>
        <w:numPr>
          <w:ilvl w:val="0"/>
          <w:numId w:val="18"/>
        </w:numPr>
        <w:shd w:val="clear" w:color="auto" w:fill="auto"/>
        <w:tabs>
          <w:tab w:val="left" w:pos="128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процедуры:</w:t>
      </w:r>
    </w:p>
    <w:p w14:paraId="767454B4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14:paraId="67E27F04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772F9F95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14:paraId="7909FCE1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организация и проведение публичных слушаний или общественных обсуждений;</w:t>
      </w:r>
    </w:p>
    <w:p w14:paraId="0F37375B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54535C06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14:paraId="1CFE3457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5F2A9F22" w14:textId="77777777" w:rsidR="00CC2681" w:rsidRPr="00F80770" w:rsidRDefault="00F80770">
      <w:pPr>
        <w:pStyle w:val="1"/>
        <w:shd w:val="clear" w:color="auto" w:fill="auto"/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Описание административных процедур представлено в Приложении № 5 к настоящему Административному регламенту.</w:t>
      </w:r>
    </w:p>
    <w:p w14:paraId="0127B7AB" w14:textId="77777777" w:rsidR="00CC2681" w:rsidRPr="00F80770" w:rsidRDefault="00F80770">
      <w:pPr>
        <w:pStyle w:val="50"/>
        <w:shd w:val="clear" w:color="auto" w:fill="auto"/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F80770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</w:t>
      </w:r>
    </w:p>
    <w:p w14:paraId="6BBDC634" w14:textId="77777777" w:rsidR="00F2165C" w:rsidRPr="00F2165C" w:rsidRDefault="00F80770" w:rsidP="00F2165C">
      <w:pPr>
        <w:pStyle w:val="1"/>
        <w:numPr>
          <w:ilvl w:val="1"/>
          <w:numId w:val="28"/>
        </w:numPr>
        <w:shd w:val="clear" w:color="auto" w:fill="auto"/>
        <w:tabs>
          <w:tab w:val="left" w:pos="1317"/>
        </w:tabs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услуги, осуществляет </w:t>
      </w:r>
      <w:r w:rsidR="00F2165C" w:rsidRPr="00F2165C">
        <w:rPr>
          <w:rFonts w:ascii="Times New Roman" w:hAnsi="Times New Roman" w:cs="Times New Roman"/>
          <w:bCs/>
          <w:color w:val="FF0000"/>
          <w:sz w:val="24"/>
          <w:szCs w:val="24"/>
        </w:rPr>
        <w:t>главой администрации или уполномоченным должностным лицом.</w:t>
      </w:r>
    </w:p>
    <w:p w14:paraId="6A69A3BD" w14:textId="77777777" w:rsidR="00F2165C" w:rsidRDefault="00F80770" w:rsidP="00F2165C">
      <w:pPr>
        <w:pStyle w:val="1"/>
        <w:numPr>
          <w:ilvl w:val="0"/>
          <w:numId w:val="21"/>
        </w:numPr>
        <w:shd w:val="clear" w:color="auto" w:fill="auto"/>
        <w:tabs>
          <w:tab w:val="left" w:pos="1309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Контроль за деятельностью органа местного самоуправления по предоставлению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F2165C" w:rsidRPr="00F2165C">
        <w:rPr>
          <w:rFonts w:ascii="Times New Roman" w:hAnsi="Times New Roman" w:cs="Times New Roman"/>
          <w:color w:val="FF0000"/>
          <w:sz w:val="24"/>
          <w:szCs w:val="24"/>
        </w:rPr>
        <w:t>главой поселения</w:t>
      </w:r>
    </w:p>
    <w:p w14:paraId="71BB6FC9" w14:textId="77777777" w:rsidR="00CC2681" w:rsidRPr="00F2165C" w:rsidRDefault="00F2165C" w:rsidP="00F2165C">
      <w:pPr>
        <w:pStyle w:val="1"/>
        <w:numPr>
          <w:ilvl w:val="0"/>
          <w:numId w:val="21"/>
        </w:numPr>
        <w:shd w:val="clear" w:color="auto" w:fill="auto"/>
        <w:tabs>
          <w:tab w:val="left" w:pos="1309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 </w:t>
      </w:r>
      <w:r w:rsidR="00F80770" w:rsidRPr="00F2165C">
        <w:rPr>
          <w:rFonts w:ascii="Times New Roman" w:hAnsi="Times New Roman" w:cs="Times New Roman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3EBC61F6" w14:textId="77777777" w:rsidR="00CC2681" w:rsidRPr="00F80770" w:rsidRDefault="00F80770">
      <w:pPr>
        <w:pStyle w:val="1"/>
        <w:numPr>
          <w:ilvl w:val="0"/>
          <w:numId w:val="20"/>
        </w:numPr>
        <w:shd w:val="clear" w:color="auto" w:fill="auto"/>
        <w:tabs>
          <w:tab w:val="left" w:pos="603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полноты 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</w:t>
      </w:r>
      <w:r w:rsidRPr="00F80770">
        <w:rPr>
          <w:rFonts w:ascii="Times New Roman" w:hAnsi="Times New Roman" w:cs="Times New Roman"/>
          <w:sz w:val="24"/>
          <w:szCs w:val="24"/>
        </w:rPr>
        <w:br/>
        <w:t>том числе порядок и формы контроля за полнотой и качеством предоставления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5C070297" w14:textId="77777777" w:rsidR="00CC2681" w:rsidRPr="00F80770" w:rsidRDefault="00F80770">
      <w:pPr>
        <w:pStyle w:val="1"/>
        <w:numPr>
          <w:ilvl w:val="0"/>
          <w:numId w:val="22"/>
        </w:numPr>
        <w:shd w:val="clear" w:color="auto" w:fill="auto"/>
        <w:tabs>
          <w:tab w:val="left" w:pos="15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13FB4E19" w14:textId="77777777" w:rsidR="00F2165C" w:rsidRPr="00F2165C" w:rsidRDefault="00F80770" w:rsidP="00F2165C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планом работы Уполномоченного органа, но не реже </w:t>
      </w:r>
      <w:r w:rsidR="00F2165C" w:rsidRPr="00F2165C">
        <w:rPr>
          <w:rFonts w:ascii="Times New Roman" w:hAnsi="Times New Roman" w:cs="Times New Roman"/>
          <w:sz w:val="24"/>
          <w:szCs w:val="24"/>
        </w:rPr>
        <w:t>одного раза в квартал</w:t>
      </w:r>
    </w:p>
    <w:p w14:paraId="2AEFD67F" w14:textId="77777777"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14:paraId="4E048F91" w14:textId="77777777" w:rsidR="00CC2681" w:rsidRPr="00F80770" w:rsidRDefault="00F80770">
      <w:pPr>
        <w:pStyle w:val="1"/>
        <w:numPr>
          <w:ilvl w:val="0"/>
          <w:numId w:val="22"/>
        </w:numPr>
        <w:shd w:val="clear" w:color="auto" w:fill="auto"/>
        <w:tabs>
          <w:tab w:val="left" w:pos="15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200487D1" w14:textId="77777777"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68DB241B" w14:textId="77777777" w:rsidR="00CC2681" w:rsidRPr="00F80770" w:rsidRDefault="00F80770">
      <w:pPr>
        <w:pStyle w:val="1"/>
        <w:numPr>
          <w:ilvl w:val="0"/>
          <w:numId w:val="22"/>
        </w:numPr>
        <w:shd w:val="clear" w:color="auto" w:fill="auto"/>
        <w:tabs>
          <w:tab w:val="left" w:pos="1520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3A050F14" w14:textId="77777777" w:rsidR="00CC2681" w:rsidRPr="00F80770" w:rsidRDefault="00F80770">
      <w:pPr>
        <w:pStyle w:val="1"/>
        <w:numPr>
          <w:ilvl w:val="0"/>
          <w:numId w:val="20"/>
        </w:numPr>
        <w:shd w:val="clear" w:color="auto" w:fill="auto"/>
        <w:tabs>
          <w:tab w:val="left" w:pos="598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муниципальную услугу, за решения и действия (бездействие),</w:t>
      </w:r>
      <w:r w:rsidRPr="00F80770">
        <w:rPr>
          <w:rFonts w:ascii="Times New Roman" w:hAnsi="Times New Roman" w:cs="Times New Roman"/>
          <w:sz w:val="24"/>
          <w:szCs w:val="24"/>
        </w:rPr>
        <w:br/>
        <w:t>принимаемые (осуществляемые) ими в ходе предоставления</w:t>
      </w:r>
    </w:p>
    <w:p w14:paraId="6F2041FD" w14:textId="77777777" w:rsidR="00CC2681" w:rsidRPr="00F80770" w:rsidRDefault="00C9605A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3906AF1" w14:textId="77777777" w:rsidR="00CC2681" w:rsidRPr="00F80770" w:rsidRDefault="00F80770">
      <w:pPr>
        <w:pStyle w:val="1"/>
        <w:numPr>
          <w:ilvl w:val="0"/>
          <w:numId w:val="23"/>
        </w:numPr>
        <w:shd w:val="clear" w:color="auto" w:fill="auto"/>
        <w:tabs>
          <w:tab w:val="left" w:pos="1738"/>
          <w:tab w:val="left" w:pos="3878"/>
          <w:tab w:val="left" w:pos="50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Должностные</w:t>
      </w:r>
      <w:r w:rsidRPr="00F80770">
        <w:rPr>
          <w:rFonts w:ascii="Times New Roman" w:hAnsi="Times New Roman" w:cs="Times New Roman"/>
          <w:sz w:val="24"/>
          <w:szCs w:val="24"/>
        </w:rPr>
        <w:tab/>
        <w:t>лица,</w:t>
      </w:r>
      <w:r w:rsidRPr="00F80770">
        <w:rPr>
          <w:rFonts w:ascii="Times New Roman" w:hAnsi="Times New Roman" w:cs="Times New Roman"/>
          <w:sz w:val="24"/>
          <w:szCs w:val="24"/>
        </w:rPr>
        <w:tab/>
        <w:t>ответственные за предоставление</w:t>
      </w:r>
    </w:p>
    <w:p w14:paraId="166365E9" w14:textId="77777777" w:rsidR="00CC2681" w:rsidRPr="00F80770" w:rsidRDefault="00C9605A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7E49649F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14:paraId="60A624D1" w14:textId="77777777"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полноту передаваемых в Уполномоченный орган заявлений, иных документов, принятых от заявителя в МФЦ;</w:t>
      </w:r>
    </w:p>
    <w:p w14:paraId="60DF45E8" w14:textId="77777777"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</w:t>
      </w:r>
      <w:r w:rsidR="00F2165C">
        <w:rPr>
          <w:rFonts w:ascii="Times New Roman" w:hAnsi="Times New Roman" w:cs="Times New Roman"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органу местного самоуправления;</w:t>
      </w:r>
    </w:p>
    <w:p w14:paraId="7089C945" w14:textId="77777777"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0FB3CCC" w14:textId="77777777"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исчисляется со дня регистрации жалобы в органе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584B21" w14:textId="77777777" w:rsidR="00CC2681" w:rsidRPr="00F80770" w:rsidRDefault="00F80770">
      <w:pPr>
        <w:pStyle w:val="1"/>
        <w:numPr>
          <w:ilvl w:val="0"/>
          <w:numId w:val="20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 числе со</w:t>
      </w:r>
      <w:r w:rsidRPr="00F80770">
        <w:rPr>
          <w:rFonts w:ascii="Times New Roman" w:hAnsi="Times New Roman" w:cs="Times New Roman"/>
          <w:sz w:val="24"/>
          <w:szCs w:val="24"/>
        </w:rPr>
        <w:br/>
        <w:t>стороны граждан, их объединений и организаций</w:t>
      </w:r>
    </w:p>
    <w:p w14:paraId="634715EA" w14:textId="77777777"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3920A59F" w14:textId="77777777"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F80770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</w:t>
      </w:r>
      <w:r w:rsidRPr="00F80770">
        <w:rPr>
          <w:rFonts w:ascii="Times New Roman" w:hAnsi="Times New Roman" w:cs="Times New Roman"/>
          <w:sz w:val="24"/>
          <w:szCs w:val="24"/>
        </w:rPr>
        <w:br/>
        <w:t>(бездействия) органа, предоставляющего муниципальную услугу, многофункционального центра предоставления</w:t>
      </w:r>
      <w:r w:rsidR="00F2165C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организаций, указанных в части</w:t>
      </w:r>
      <w:r w:rsidRPr="00F80770">
        <w:rPr>
          <w:rFonts w:ascii="Times New Roman" w:hAnsi="Times New Roman" w:cs="Times New Roman"/>
          <w:sz w:val="24"/>
          <w:szCs w:val="24"/>
        </w:rPr>
        <w:br/>
        <w:t>1.1 статьи 16 Федерального закона №210</w:t>
      </w: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а также их должностных лиц,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муниципальных служащих, работников</w:t>
      </w:r>
    </w:p>
    <w:p w14:paraId="347EA904" w14:textId="77777777" w:rsidR="00CC2681" w:rsidRPr="00F80770" w:rsidRDefault="00F80770">
      <w:pPr>
        <w:pStyle w:val="1"/>
        <w:numPr>
          <w:ilvl w:val="0"/>
          <w:numId w:val="25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Получатели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руководителю такого органа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26D9A3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3F784497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заявителя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3EC30CC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718B0B8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9403592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 заявителя;</w:t>
      </w:r>
    </w:p>
    <w:p w14:paraId="1F53FAC2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73C79A59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79392C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14:paraId="04933C1B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F759999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7D92487D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ФЗ.</w:t>
      </w:r>
    </w:p>
    <w:p w14:paraId="6FF3CF4E" w14:textId="77777777" w:rsidR="00CC2681" w:rsidRPr="00F80770" w:rsidRDefault="00F80770">
      <w:pPr>
        <w:pStyle w:val="1"/>
        <w:numPr>
          <w:ilvl w:val="0"/>
          <w:numId w:val="25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>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7764D2C0" w14:textId="77777777" w:rsidR="00CC2681" w:rsidRPr="00F80770" w:rsidRDefault="00F80770">
      <w:pPr>
        <w:pStyle w:val="1"/>
        <w:shd w:val="clear" w:color="auto" w:fill="auto"/>
        <w:tabs>
          <w:tab w:val="left" w:pos="651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Жалобы на решения и действия</w:t>
      </w:r>
      <w:r w:rsidRPr="00F80770">
        <w:rPr>
          <w:rFonts w:ascii="Times New Roman" w:hAnsi="Times New Roman" w:cs="Times New Roman"/>
          <w:sz w:val="24"/>
          <w:szCs w:val="24"/>
        </w:rPr>
        <w:tab/>
        <w:t>(бездействие) работника</w:t>
      </w:r>
    </w:p>
    <w:p w14:paraId="71F613D9" w14:textId="77777777" w:rsidR="00CC2681" w:rsidRPr="00F80770" w:rsidRDefault="00F80770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подаются руководителям этих организаций.</w:t>
      </w:r>
    </w:p>
    <w:p w14:paraId="08644EAB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телекоммуникационной сети «Интернет», официального органа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0B2A99B7" w14:textId="77777777" w:rsidR="00CC2681" w:rsidRPr="00F80770" w:rsidRDefault="00F80770">
      <w:pPr>
        <w:pStyle w:val="1"/>
        <w:numPr>
          <w:ilvl w:val="0"/>
          <w:numId w:val="25"/>
        </w:numPr>
        <w:shd w:val="clear" w:color="auto" w:fill="auto"/>
        <w:tabs>
          <w:tab w:val="left" w:pos="12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Жалоба должна содержать следующую информацию:</w:t>
      </w:r>
    </w:p>
    <w:p w14:paraId="7C57BFAB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руководителей и (или) работников, решения и действия (бездействие) которых обжалуются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60FA2F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при наличии), сведения о месте жительства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физического лица либо наименование, сведения о месте нахождения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C6AA8AE" w14:textId="77777777" w:rsidR="00CC2681" w:rsidRPr="00F80770" w:rsidRDefault="00F80770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работников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D5D940" w14:textId="77777777" w:rsidR="00CC2681" w:rsidRPr="00F80770" w:rsidRDefault="00F80770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F80770">
        <w:rPr>
          <w:rStyle w:val="2"/>
          <w:rFonts w:eastAsia="Arial"/>
          <w:sz w:val="24"/>
          <w:szCs w:val="24"/>
        </w:rPr>
        <w:t>многофункционального центра, организаций, предусмотренных частью 1.1 статьи 16 Федерального закона № 210-ФЗ, их работников.</w:t>
      </w:r>
    </w:p>
    <w:p w14:paraId="20FC5560" w14:textId="77777777" w:rsidR="00CC2681" w:rsidRPr="00B1770A" w:rsidRDefault="00F80770" w:rsidP="00B1770A">
      <w:pPr>
        <w:pStyle w:val="20"/>
        <w:numPr>
          <w:ilvl w:val="0"/>
          <w:numId w:val="25"/>
        </w:numPr>
        <w:shd w:val="clear" w:color="auto" w:fill="auto"/>
        <w:tabs>
          <w:tab w:val="left" w:pos="1281"/>
          <w:tab w:val="left" w:leader="underscore" w:pos="9926"/>
        </w:tabs>
        <w:ind w:firstLine="0"/>
        <w:jc w:val="both"/>
        <w:rPr>
          <w:sz w:val="24"/>
          <w:szCs w:val="24"/>
        </w:rPr>
      </w:pPr>
      <w:r w:rsidRPr="00B1770A">
        <w:rPr>
          <w:sz w:val="24"/>
          <w:szCs w:val="24"/>
        </w:rPr>
        <w:t xml:space="preserve">Поступившая жалоба подлежит регистрации в срок не позднее </w:t>
      </w:r>
      <w:r w:rsidR="00B1770A" w:rsidRPr="004168D5">
        <w:rPr>
          <w:bCs/>
          <w:sz w:val="24"/>
          <w:szCs w:val="24"/>
        </w:rPr>
        <w:t>следующего рабочего дня со дня поступления</w:t>
      </w:r>
      <w:r w:rsidR="00B1770A" w:rsidRPr="004168D5">
        <w:rPr>
          <w:sz w:val="24"/>
          <w:szCs w:val="24"/>
        </w:rPr>
        <w:t xml:space="preserve"> жалобы</w:t>
      </w:r>
      <w:r w:rsidR="00B1770A" w:rsidRPr="00B1770A">
        <w:rPr>
          <w:sz w:val="24"/>
          <w:szCs w:val="24"/>
        </w:rPr>
        <w:t xml:space="preserve"> </w:t>
      </w:r>
      <w:r w:rsidRPr="00B1770A">
        <w:rPr>
          <w:sz w:val="24"/>
          <w:szCs w:val="24"/>
        </w:rPr>
        <w:t>указывается срок.</w:t>
      </w:r>
    </w:p>
    <w:p w14:paraId="0B6417A6" w14:textId="77777777" w:rsidR="00CC2681" w:rsidRPr="00F80770" w:rsidRDefault="00F80770">
      <w:pPr>
        <w:pStyle w:val="20"/>
        <w:numPr>
          <w:ilvl w:val="0"/>
          <w:numId w:val="25"/>
        </w:numPr>
        <w:shd w:val="clear" w:color="auto" w:fill="auto"/>
        <w:tabs>
          <w:tab w:val="left" w:pos="1272"/>
          <w:tab w:val="left" w:leader="underscore" w:pos="156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Жалоба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поступившая в орган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предоставляющий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многофункциональный центр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учредителю 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организации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предусмотренные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либо вышестоящий орган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при его наличии</w:t>
      </w:r>
      <w:r w:rsidRPr="00F80770">
        <w:rPr>
          <w:rFonts w:eastAsia="Arial"/>
          <w:sz w:val="24"/>
          <w:szCs w:val="24"/>
        </w:rPr>
        <w:t xml:space="preserve">), </w:t>
      </w:r>
      <w:r w:rsidRPr="00F80770">
        <w:rPr>
          <w:sz w:val="24"/>
          <w:szCs w:val="24"/>
        </w:rPr>
        <w:t>подлежит рассмотрению в течение пятнадцати рабочих дней со дня ее регистрации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в случае обжалования отказа органа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предоставляющего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организаций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предусмотренных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F80770">
        <w:rPr>
          <w:sz w:val="24"/>
          <w:szCs w:val="24"/>
        </w:rPr>
        <w:tab/>
        <w:t xml:space="preserve"> </w:t>
      </w:r>
      <w:r w:rsidRPr="00F80770">
        <w:rPr>
          <w:rFonts w:eastAsia="Arial"/>
          <w:sz w:val="24"/>
          <w:szCs w:val="24"/>
        </w:rPr>
        <w:t>указывается срок</w:t>
      </w:r>
      <w:r w:rsidRPr="00F80770">
        <w:rPr>
          <w:sz w:val="24"/>
          <w:szCs w:val="24"/>
        </w:rPr>
        <w:t>.</w:t>
      </w:r>
    </w:p>
    <w:p w14:paraId="19EBF1A1" w14:textId="77777777" w:rsidR="00CC2681" w:rsidRPr="00F80770" w:rsidRDefault="00F80770">
      <w:pPr>
        <w:pStyle w:val="20"/>
        <w:numPr>
          <w:ilvl w:val="0"/>
          <w:numId w:val="25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жалобе могут быть приложены копии документов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подтверждающих изложенные в жалобе обстоятельства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В таком случае в жалобе приводится перечень прилагаемых к ней документов</w:t>
      </w:r>
      <w:r w:rsidRPr="00F80770">
        <w:rPr>
          <w:rFonts w:eastAsia="Arial"/>
          <w:sz w:val="24"/>
          <w:szCs w:val="24"/>
        </w:rPr>
        <w:t>.</w:t>
      </w:r>
    </w:p>
    <w:p w14:paraId="0BA17B6B" w14:textId="77777777" w:rsidR="00CC2681" w:rsidRPr="00F80770" w:rsidRDefault="00F80770">
      <w:pPr>
        <w:pStyle w:val="20"/>
        <w:numPr>
          <w:ilvl w:val="0"/>
          <w:numId w:val="25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жалобы принимается одно из следующих решений</w:t>
      </w:r>
      <w:r w:rsidRPr="00F80770">
        <w:rPr>
          <w:rFonts w:eastAsia="Arial"/>
          <w:sz w:val="24"/>
          <w:szCs w:val="24"/>
        </w:rPr>
        <w:t>:</w:t>
      </w:r>
    </w:p>
    <w:p w14:paraId="4D0867C0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1) </w:t>
      </w:r>
      <w:r w:rsidRPr="00F80770">
        <w:rPr>
          <w:sz w:val="24"/>
          <w:szCs w:val="24"/>
        </w:rPr>
        <w:t>жалоба удовлетворяется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в форме отмены принятого решения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исправления допущенных опечаток и ошибок в выданных в результате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документах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возврата заявителю денежных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взимание которых не предусмотрено нормативными правовыми актами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нормативными правовыми актами субъекта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муниципальными правовыми актами</w:t>
      </w:r>
      <w:r w:rsidRPr="00F80770">
        <w:rPr>
          <w:rFonts w:eastAsia="Arial"/>
          <w:sz w:val="24"/>
          <w:szCs w:val="24"/>
        </w:rPr>
        <w:t>;</w:t>
      </w:r>
    </w:p>
    <w:p w14:paraId="56810D36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lastRenderedPageBreak/>
        <w:t xml:space="preserve">2) </w:t>
      </w:r>
      <w:r w:rsidRPr="00F80770">
        <w:rPr>
          <w:sz w:val="24"/>
          <w:szCs w:val="24"/>
        </w:rPr>
        <w:t>в удовлетворении жалобы отказывается</w:t>
      </w:r>
      <w:r w:rsidRPr="00F80770">
        <w:rPr>
          <w:rFonts w:eastAsia="Arial"/>
          <w:sz w:val="24"/>
          <w:szCs w:val="24"/>
        </w:rPr>
        <w:t>.</w:t>
      </w:r>
    </w:p>
    <w:p w14:paraId="2FE4B001" w14:textId="77777777" w:rsidR="00CC2681" w:rsidRPr="00F80770" w:rsidRDefault="00F80770">
      <w:pPr>
        <w:pStyle w:val="20"/>
        <w:shd w:val="clear" w:color="auto" w:fill="auto"/>
        <w:tabs>
          <w:tab w:val="left" w:leader="underscore" w:pos="2717"/>
        </w:tabs>
        <w:jc w:val="both"/>
        <w:rPr>
          <w:sz w:val="24"/>
          <w:szCs w:val="24"/>
        </w:rPr>
        <w:sectPr w:rsidR="00CC2681" w:rsidRPr="00F80770" w:rsidSect="00C9605A">
          <w:headerReference w:type="even" r:id="rId13"/>
          <w:headerReference w:type="default" r:id="rId14"/>
          <w:headerReference w:type="first" r:id="rId15"/>
          <w:pgSz w:w="11900" w:h="16840"/>
          <w:pgMar w:top="284" w:right="796" w:bottom="851" w:left="1077" w:header="0" w:footer="3" w:gutter="0"/>
          <w:pgNumType w:start="1"/>
          <w:cols w:space="720"/>
          <w:noEndnote/>
          <w:titlePg/>
          <w:docGrid w:linePitch="360"/>
        </w:sectPr>
      </w:pPr>
      <w:r w:rsidRPr="00F80770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B1770A" w:rsidRPr="00B1770A">
        <w:rPr>
          <w:bCs/>
          <w:sz w:val="24"/>
          <w:szCs w:val="24"/>
        </w:rPr>
        <w:t xml:space="preserve"> </w:t>
      </w:r>
      <w:r w:rsidR="00B1770A" w:rsidRPr="004168D5">
        <w:rPr>
          <w:bCs/>
          <w:sz w:val="24"/>
          <w:szCs w:val="24"/>
        </w:rPr>
        <w:t>позднее дня, следующего за днем принятия решения,</w:t>
      </w:r>
    </w:p>
    <w:p w14:paraId="7340D29A" w14:textId="77777777" w:rsidR="00CC2681" w:rsidRPr="00F80770" w:rsidRDefault="00F80770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9554"/>
        </w:tabs>
        <w:ind w:left="4120" w:firstLine="0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>В</w:t>
      </w:r>
      <w:r w:rsidRPr="00F80770">
        <w:rPr>
          <w:sz w:val="24"/>
          <w:szCs w:val="24"/>
        </w:rPr>
        <w:tab/>
      </w:r>
    </w:p>
    <w:p w14:paraId="18DC5FA6" w14:textId="77777777" w:rsidR="00CC2681" w:rsidRPr="00F80770" w:rsidRDefault="00F80770">
      <w:pPr>
        <w:pStyle w:val="50"/>
        <w:pBdr>
          <w:bottom w:val="single" w:sz="4" w:space="0" w:color="auto"/>
        </w:pBdr>
        <w:shd w:val="clear" w:color="auto" w:fill="auto"/>
        <w:spacing w:after="300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</w:p>
    <w:p w14:paraId="594E26F7" w14:textId="77777777" w:rsidR="00CC2681" w:rsidRPr="00F80770" w:rsidRDefault="00F80770">
      <w:pPr>
        <w:pStyle w:val="50"/>
        <w:shd w:val="clear" w:color="auto" w:fill="auto"/>
        <w:spacing w:after="0" w:line="276" w:lineRule="auto"/>
        <w:ind w:left="550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14:paraId="2639AC65" w14:textId="77777777" w:rsidR="00CC2681" w:rsidRPr="00F80770" w:rsidRDefault="00F80770">
      <w:pPr>
        <w:pStyle w:val="20"/>
        <w:shd w:val="clear" w:color="auto" w:fill="auto"/>
        <w:tabs>
          <w:tab w:val="left" w:leader="underscore" w:pos="9833"/>
        </w:tabs>
        <w:ind w:left="4120" w:firstLine="2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</w:r>
    </w:p>
    <w:p w14:paraId="0D97704B" w14:textId="77777777" w:rsidR="00CC2681" w:rsidRPr="00F80770" w:rsidRDefault="00F80770">
      <w:pPr>
        <w:pStyle w:val="20"/>
        <w:shd w:val="clear" w:color="auto" w:fill="auto"/>
        <w:tabs>
          <w:tab w:val="left" w:pos="6198"/>
          <w:tab w:val="left" w:pos="8291"/>
        </w:tabs>
        <w:ind w:left="4120" w:firstLine="20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Для </w:t>
      </w:r>
      <w:r w:rsidRPr="00F80770">
        <w:rPr>
          <w:i/>
          <w:iCs/>
          <w:sz w:val="24"/>
          <w:szCs w:val="24"/>
        </w:rPr>
        <w:t>заявителя юридического лица - полное наименование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организационно-правовая форма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сведения о государственной регистрации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место нахождения</w:t>
      </w:r>
      <w:r w:rsidRPr="00F80770">
        <w:rPr>
          <w:rFonts w:eastAsia="Arial"/>
          <w:i/>
          <w:iCs/>
          <w:sz w:val="24"/>
          <w:szCs w:val="24"/>
        </w:rPr>
        <w:t>,</w:t>
      </w:r>
      <w:r w:rsidRPr="00F80770">
        <w:rPr>
          <w:rFonts w:eastAsia="Arial"/>
          <w:i/>
          <w:iCs/>
          <w:sz w:val="24"/>
          <w:szCs w:val="24"/>
        </w:rPr>
        <w:tab/>
      </w:r>
      <w:r w:rsidRPr="00F80770">
        <w:rPr>
          <w:i/>
          <w:iCs/>
          <w:sz w:val="24"/>
          <w:szCs w:val="24"/>
        </w:rPr>
        <w:t>контактная</w:t>
      </w:r>
      <w:r w:rsidRPr="00F80770">
        <w:rPr>
          <w:i/>
          <w:iCs/>
          <w:sz w:val="24"/>
          <w:szCs w:val="24"/>
        </w:rPr>
        <w:tab/>
        <w:t>информация</w:t>
      </w:r>
      <w:r w:rsidRPr="00F80770">
        <w:rPr>
          <w:rFonts w:eastAsia="Arial"/>
          <w:i/>
          <w:iCs/>
          <w:sz w:val="24"/>
          <w:szCs w:val="24"/>
        </w:rPr>
        <w:t>:</w:t>
      </w:r>
    </w:p>
    <w:p w14:paraId="05BB994F" w14:textId="77777777" w:rsidR="00CC2681" w:rsidRPr="00F80770" w:rsidRDefault="00F80770">
      <w:pPr>
        <w:pStyle w:val="20"/>
        <w:shd w:val="clear" w:color="auto" w:fill="auto"/>
        <w:spacing w:line="259" w:lineRule="auto"/>
        <w:ind w:left="4120" w:firstLine="20"/>
        <w:jc w:val="both"/>
        <w:rPr>
          <w:sz w:val="24"/>
          <w:szCs w:val="24"/>
        </w:rPr>
      </w:pPr>
      <w:r w:rsidRPr="00F80770">
        <w:rPr>
          <w:i/>
          <w:iCs/>
          <w:sz w:val="24"/>
          <w:szCs w:val="24"/>
        </w:rPr>
        <w:t>телефон, эл</w:t>
      </w:r>
      <w:r w:rsidRPr="00F80770">
        <w:rPr>
          <w:rFonts w:eastAsia="Arial"/>
          <w:i/>
          <w:iCs/>
          <w:sz w:val="24"/>
          <w:szCs w:val="24"/>
        </w:rPr>
        <w:t xml:space="preserve">. </w:t>
      </w:r>
      <w:r w:rsidRPr="00F80770">
        <w:rPr>
          <w:i/>
          <w:iCs/>
          <w:sz w:val="24"/>
          <w:szCs w:val="24"/>
        </w:rPr>
        <w:t>почта;</w:t>
      </w:r>
    </w:p>
    <w:p w14:paraId="08F517B0" w14:textId="77777777" w:rsidR="00CC2681" w:rsidRPr="00F80770" w:rsidRDefault="00F80770">
      <w:pPr>
        <w:pStyle w:val="20"/>
        <w:shd w:val="clear" w:color="auto" w:fill="auto"/>
        <w:spacing w:after="220" w:line="254" w:lineRule="auto"/>
        <w:ind w:left="4120" w:firstLine="20"/>
        <w:jc w:val="both"/>
        <w:rPr>
          <w:sz w:val="24"/>
          <w:szCs w:val="24"/>
        </w:rPr>
      </w:pPr>
      <w:r w:rsidRPr="00F80770">
        <w:rPr>
          <w:i/>
          <w:iCs/>
          <w:smallCaps/>
          <w:sz w:val="24"/>
          <w:szCs w:val="24"/>
        </w:rPr>
        <w:t>Для</w:t>
      </w:r>
      <w:r w:rsidRPr="00F80770">
        <w:rPr>
          <w:i/>
          <w:iCs/>
          <w:sz w:val="24"/>
          <w:szCs w:val="24"/>
        </w:rPr>
        <w:t xml:space="preserve"> заявителя физического лица - фамилия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имя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отчество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паспортные Данные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регистрация по месту жительства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proofErr w:type="spellStart"/>
      <w:r w:rsidRPr="00F80770">
        <w:rPr>
          <w:i/>
          <w:iCs/>
          <w:sz w:val="24"/>
          <w:szCs w:val="24"/>
        </w:rPr>
        <w:t>аДрес</w:t>
      </w:r>
      <w:proofErr w:type="spellEnd"/>
      <w:r w:rsidRPr="00F80770">
        <w:rPr>
          <w:i/>
          <w:iCs/>
          <w:sz w:val="24"/>
          <w:szCs w:val="24"/>
        </w:rPr>
        <w:t xml:space="preserve"> фактического проживания телефон)</w:t>
      </w:r>
    </w:p>
    <w:p w14:paraId="3D9A5FF4" w14:textId="77777777" w:rsidR="00CC2681" w:rsidRPr="00F80770" w:rsidRDefault="00F80770">
      <w:pPr>
        <w:pStyle w:val="50"/>
        <w:shd w:val="clear" w:color="auto" w:fill="auto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Заявление</w:t>
      </w:r>
    </w:p>
    <w:p w14:paraId="665FE323" w14:textId="77777777" w:rsidR="00CC2681" w:rsidRPr="00F80770" w:rsidRDefault="00F80770">
      <w:pPr>
        <w:pStyle w:val="50"/>
        <w:shd w:val="clear" w:color="auto" w:fill="auto"/>
        <w:spacing w:after="18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14:paraId="0799AB35" w14:textId="77777777" w:rsidR="00CC2681" w:rsidRPr="00F80770" w:rsidRDefault="00F80770">
      <w:pPr>
        <w:pStyle w:val="20"/>
        <w:pBdr>
          <w:bottom w:val="single" w:sz="4" w:space="0" w:color="auto"/>
        </w:pBdr>
        <w:shd w:val="clear" w:color="auto" w:fill="auto"/>
        <w:spacing w:after="6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Прошу 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</w:p>
    <w:p w14:paraId="2D49BC8A" w14:textId="77777777" w:rsidR="00CC2681" w:rsidRPr="00F80770" w:rsidRDefault="00F80770">
      <w:pPr>
        <w:pStyle w:val="4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об объекте капитального строительства: кадастровый номер, площадь, этажность, назначение.</w:t>
      </w:r>
    </w:p>
    <w:p w14:paraId="00D2BB06" w14:textId="77777777" w:rsidR="00CC2681" w:rsidRPr="00F80770" w:rsidRDefault="00F80770">
      <w:pPr>
        <w:pStyle w:val="20"/>
        <w:shd w:val="clear" w:color="auto" w:fill="auto"/>
        <w:spacing w:after="9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Параметры планируемых к размещению объектов капитального строительства</w:t>
      </w:r>
    </w:p>
    <w:p w14:paraId="2F5D9432" w14:textId="77777777" w:rsidR="00CC2681" w:rsidRPr="00F80770" w:rsidRDefault="00F80770">
      <w:pPr>
        <w:pStyle w:val="20"/>
        <w:shd w:val="clear" w:color="auto" w:fill="auto"/>
        <w:spacing w:after="2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Обоснование запрашиваемого отклонения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  <w:r w:rsidRPr="00F80770">
        <w:rPr>
          <w:sz w:val="24"/>
          <w:szCs w:val="24"/>
        </w:rPr>
        <w:br w:type="page"/>
      </w:r>
    </w:p>
    <w:p w14:paraId="340B12CA" w14:textId="77777777" w:rsidR="00CC2681" w:rsidRPr="00F80770" w:rsidRDefault="00F80770">
      <w:pPr>
        <w:pStyle w:val="50"/>
        <w:shd w:val="clear" w:color="auto" w:fill="auto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27DC9F72" w14:textId="77777777" w:rsidR="00CC2681" w:rsidRPr="00F80770" w:rsidRDefault="00F80770">
      <w:pPr>
        <w:pStyle w:val="50"/>
        <w:shd w:val="clear" w:color="auto" w:fill="auto"/>
        <w:spacing w:after="280"/>
        <w:ind w:firstLine="8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перечень прилагаемых документов)</w:t>
      </w:r>
    </w:p>
    <w:p w14:paraId="55DDA241" w14:textId="77777777" w:rsidR="00CC2681" w:rsidRPr="00F80770" w:rsidRDefault="00F80770">
      <w:pPr>
        <w:pStyle w:val="50"/>
        <w:shd w:val="clear" w:color="auto" w:fill="auto"/>
        <w:spacing w:after="0"/>
        <w:ind w:firstLine="8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услуги, прошу предоставить: (указать способ получения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14:paraId="32A684E6" w14:textId="77777777" w:rsidR="00CC2681" w:rsidRPr="00F80770" w:rsidRDefault="00F80770">
      <w:pPr>
        <w:spacing w:line="1" w:lineRule="exact"/>
        <w:rPr>
          <w:rFonts w:ascii="Times New Roman" w:hAnsi="Times New Roman" w:cs="Times New Roman"/>
        </w:rPr>
        <w:sectPr w:rsidR="00CC2681" w:rsidRPr="00F80770">
          <w:headerReference w:type="even" r:id="rId16"/>
          <w:headerReference w:type="default" r:id="rId17"/>
          <w:headerReference w:type="first" r:id="rId18"/>
          <w:pgSz w:w="11900" w:h="16840"/>
          <w:pgMar w:top="3620" w:right="805" w:bottom="2325" w:left="1083" w:header="0" w:footer="3" w:gutter="0"/>
          <w:cols w:space="720"/>
          <w:noEndnote/>
          <w:titlePg/>
          <w:docGrid w:linePitch="360"/>
        </w:sectPr>
      </w:pPr>
      <w:r w:rsidRPr="00F807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19100" distB="0" distL="0" distR="0" simplePos="0" relativeHeight="125829378" behindDoc="0" locked="0" layoutInCell="1" allowOverlap="1" wp14:anchorId="1403730F" wp14:editId="6361CC35">
                <wp:simplePos x="0" y="0"/>
                <wp:positionH relativeFrom="page">
                  <wp:posOffset>1068705</wp:posOffset>
                </wp:positionH>
                <wp:positionV relativeFrom="paragraph">
                  <wp:posOffset>419100</wp:posOffset>
                </wp:positionV>
                <wp:extent cx="435610" cy="2133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F7CB92" w14:textId="77777777" w:rsidR="00F80770" w:rsidRDefault="00F80770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403730F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84.15pt;margin-top:33pt;width:34.3pt;height:16.8pt;z-index:12582937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" filled="f" stroked="f">
                <v:textbox inset="0,0,0,0">
                  <w:txbxContent>
                    <w:p w14:paraId="67F7CB92" w14:textId="77777777" w:rsidR="00F80770" w:rsidRDefault="00F80770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807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2275" distB="0" distL="0" distR="0" simplePos="0" relativeHeight="125829380" behindDoc="0" locked="0" layoutInCell="1" allowOverlap="1" wp14:anchorId="39E3EB37" wp14:editId="77C36E46">
                <wp:simplePos x="0" y="0"/>
                <wp:positionH relativeFrom="page">
                  <wp:posOffset>2248535</wp:posOffset>
                </wp:positionH>
                <wp:positionV relativeFrom="paragraph">
                  <wp:posOffset>422275</wp:posOffset>
                </wp:positionV>
                <wp:extent cx="694690" cy="21018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474141" w14:textId="77777777" w:rsidR="00F80770" w:rsidRDefault="00F80770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E3EB37" id="Shape 17" o:spid="_x0000_s1027" type="#_x0000_t202" style="position:absolute;margin-left:177.05pt;margin-top:33.25pt;width:54.7pt;height:16.55pt;z-index:125829380;visibility:visible;mso-wrap-style:none;mso-wrap-distance-left:0;mso-wrap-distance-top:3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" filled="f" stroked="f">
                <v:textbox inset="0,0,0,0">
                  <w:txbxContent>
                    <w:p w14:paraId="2A474141" w14:textId="77777777" w:rsidR="00F80770" w:rsidRDefault="00F80770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807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19100" distB="0" distL="0" distR="0" simplePos="0" relativeHeight="125829382" behindDoc="0" locked="0" layoutInCell="1" allowOverlap="1" wp14:anchorId="1F6A76B5" wp14:editId="5258BA38">
                <wp:simplePos x="0" y="0"/>
                <wp:positionH relativeFrom="page">
                  <wp:posOffset>4860290</wp:posOffset>
                </wp:positionH>
                <wp:positionV relativeFrom="paragraph">
                  <wp:posOffset>419100</wp:posOffset>
                </wp:positionV>
                <wp:extent cx="496570" cy="2133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F3F495" w14:textId="77777777" w:rsidR="00F80770" w:rsidRDefault="00F80770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6A76B5" id="Shape 19" o:spid="_x0000_s1028" type="#_x0000_t202" style="position:absolute;margin-left:382.7pt;margin-top:33pt;width:39.1pt;height:16.8pt;z-index:125829382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" filled="f" stroked="f">
                <v:textbox inset="0,0,0,0">
                  <w:txbxContent>
                    <w:p w14:paraId="18F3F495" w14:textId="77777777" w:rsidR="00F80770" w:rsidRDefault="00F80770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452F4A" w14:textId="77777777" w:rsidR="00CC2681" w:rsidRPr="00F80770" w:rsidRDefault="00F80770">
      <w:pPr>
        <w:pStyle w:val="40"/>
        <w:shd w:val="clear" w:color="auto" w:fill="auto"/>
        <w:spacing w:before="300" w:after="1260" w:line="26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( Бланк органа ,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2E340B84" w14:textId="77777777" w:rsidR="00CC2681" w:rsidRPr="00F80770" w:rsidRDefault="00F80770">
      <w:pPr>
        <w:pStyle w:val="30"/>
        <w:shd w:val="clear" w:color="auto" w:fill="auto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14:paraId="1DAA946E" w14:textId="77777777" w:rsidR="00CC2681" w:rsidRPr="00F80770" w:rsidRDefault="00F80770">
      <w:pPr>
        <w:pStyle w:val="20"/>
        <w:shd w:val="clear" w:color="auto" w:fill="auto"/>
        <w:tabs>
          <w:tab w:val="left" w:leader="underscore" w:pos="2501"/>
          <w:tab w:val="left" w:leader="underscore" w:pos="4867"/>
        </w:tabs>
        <w:spacing w:after="42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14:paraId="340D12C2" w14:textId="77777777" w:rsidR="00CC2681" w:rsidRPr="00F80770" w:rsidRDefault="00F80770">
      <w:pPr>
        <w:pStyle w:val="20"/>
        <w:shd w:val="clear" w:color="auto" w:fill="auto"/>
        <w:tabs>
          <w:tab w:val="left" w:leader="underscore" w:pos="980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соответствии с Градостроительным кодексом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Федеральным законом от </w:t>
      </w:r>
      <w:r w:rsidRPr="00F80770">
        <w:rPr>
          <w:rFonts w:eastAsia="Arial"/>
          <w:sz w:val="24"/>
          <w:szCs w:val="24"/>
        </w:rPr>
        <w:t xml:space="preserve">6 </w:t>
      </w:r>
      <w:r w:rsidRPr="00F80770">
        <w:rPr>
          <w:sz w:val="24"/>
          <w:szCs w:val="24"/>
        </w:rPr>
        <w:t xml:space="preserve">октября </w:t>
      </w:r>
      <w:r w:rsidRPr="00F80770">
        <w:rPr>
          <w:rFonts w:eastAsia="Arial"/>
          <w:sz w:val="24"/>
          <w:szCs w:val="24"/>
        </w:rPr>
        <w:t xml:space="preserve">2003 </w:t>
      </w:r>
      <w:r w:rsidRPr="00F80770">
        <w:rPr>
          <w:sz w:val="24"/>
          <w:szCs w:val="24"/>
        </w:rPr>
        <w:t>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№</w:t>
      </w:r>
      <w:r w:rsidRPr="00F80770">
        <w:rPr>
          <w:rFonts w:eastAsia="Arial"/>
          <w:sz w:val="24"/>
          <w:szCs w:val="24"/>
        </w:rPr>
        <w:t>131</w:t>
      </w:r>
      <w:r w:rsidRPr="00F80770">
        <w:rPr>
          <w:sz w:val="24"/>
          <w:szCs w:val="24"/>
        </w:rPr>
        <w:t xml:space="preserve">-ФЗ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F80770">
        <w:rPr>
          <w:rFonts w:eastAsia="Arial"/>
          <w:sz w:val="24"/>
          <w:szCs w:val="24"/>
        </w:rPr>
        <w:t xml:space="preserve">», </w:t>
      </w:r>
      <w:r w:rsidRPr="00F80770">
        <w:rPr>
          <w:sz w:val="24"/>
          <w:szCs w:val="24"/>
        </w:rPr>
        <w:t xml:space="preserve">Правилами землепользования и застройки муниципального образования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,</w:t>
      </w:r>
    </w:p>
    <w:p w14:paraId="74956B4C" w14:textId="77777777" w:rsidR="00CC2681" w:rsidRPr="00F80770" w:rsidRDefault="00F80770">
      <w:pPr>
        <w:pStyle w:val="20"/>
        <w:shd w:val="clear" w:color="auto" w:fill="auto"/>
        <w:tabs>
          <w:tab w:val="left" w:leader="underscore" w:pos="3926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утвержденными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основании заключения по результатам</w:t>
      </w:r>
    </w:p>
    <w:p w14:paraId="2342461C" w14:textId="77777777" w:rsidR="00CC2681" w:rsidRPr="00F80770" w:rsidRDefault="00F80770">
      <w:pPr>
        <w:pStyle w:val="20"/>
        <w:shd w:val="clear" w:color="auto" w:fill="auto"/>
        <w:tabs>
          <w:tab w:val="left" w:leader="underscore" w:pos="7824"/>
          <w:tab w:val="left" w:leader="underscore" w:pos="9806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публичных слушаний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 xml:space="preserve">общественных обсуждений от </w:t>
      </w:r>
      <w:r w:rsidRPr="00F80770">
        <w:rPr>
          <w:sz w:val="24"/>
          <w:szCs w:val="24"/>
        </w:rPr>
        <w:tab/>
        <w:t xml:space="preserve"> 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,</w:t>
      </w:r>
    </w:p>
    <w:p w14:paraId="4088719F" w14:textId="77777777" w:rsidR="00CC2681" w:rsidRPr="00F80770" w:rsidRDefault="00F80770">
      <w:pPr>
        <w:pStyle w:val="20"/>
        <w:shd w:val="clear" w:color="auto" w:fill="auto"/>
        <w:tabs>
          <w:tab w:val="left" w:leader="underscore" w:pos="4397"/>
          <w:tab w:val="left" w:leader="underscore" w:pos="6370"/>
        </w:tabs>
        <w:spacing w:after="160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рекомендации Комиссии по подготовке проектов правил землепользования и застройки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протокол от </w:t>
      </w:r>
      <w:r w:rsidRPr="00F80770">
        <w:rPr>
          <w:sz w:val="24"/>
          <w:szCs w:val="24"/>
        </w:rPr>
        <w:tab/>
        <w:t xml:space="preserve"> 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).</w:t>
      </w:r>
    </w:p>
    <w:p w14:paraId="4D7BA53F" w14:textId="77777777" w:rsidR="00CC2681" w:rsidRPr="00F80770" w:rsidRDefault="00F80770">
      <w:pPr>
        <w:pStyle w:val="20"/>
        <w:shd w:val="clear" w:color="auto" w:fill="auto"/>
        <w:tabs>
          <w:tab w:val="left" w:leader="underscore" w:pos="4397"/>
        </w:tabs>
        <w:ind w:firstLine="740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1. </w:t>
      </w:r>
      <w:r w:rsidRPr="00F80770">
        <w:rPr>
          <w:sz w:val="24"/>
          <w:szCs w:val="24"/>
        </w:rPr>
        <w:t>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реконструкции объекта капитального строительства -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rFonts w:eastAsia="Arial"/>
          <w:sz w:val="24"/>
          <w:szCs w:val="24"/>
        </w:rPr>
        <w:tab/>
        <w:t xml:space="preserve">» </w:t>
      </w:r>
      <w:r w:rsidRPr="00F80770">
        <w:rPr>
          <w:sz w:val="24"/>
          <w:szCs w:val="24"/>
        </w:rPr>
        <w:t>в отношении земельного участка с</w:t>
      </w:r>
    </w:p>
    <w:p w14:paraId="1B7F3C7A" w14:textId="77777777" w:rsidR="00CC2681" w:rsidRPr="00F80770" w:rsidRDefault="00F80770">
      <w:pPr>
        <w:pStyle w:val="20"/>
        <w:shd w:val="clear" w:color="auto" w:fill="auto"/>
        <w:tabs>
          <w:tab w:val="left" w:leader="underscore" w:pos="5798"/>
        </w:tabs>
        <w:spacing w:after="280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кадастровым номером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расположенного по адресу</w:t>
      </w:r>
      <w:r w:rsidRPr="00F80770">
        <w:rPr>
          <w:rFonts w:eastAsia="Arial"/>
          <w:sz w:val="24"/>
          <w:szCs w:val="24"/>
        </w:rPr>
        <w:t>:</w:t>
      </w:r>
    </w:p>
    <w:p w14:paraId="7B3FDEF2" w14:textId="77777777" w:rsidR="00CC2681" w:rsidRPr="00F80770" w:rsidRDefault="00F80770">
      <w:pPr>
        <w:pStyle w:val="40"/>
        <w:pBdr>
          <w:top w:val="single" w:sz="4" w:space="0" w:color="auto"/>
          <w:bottom w:val="single" w:sz="4" w:space="0" w:color="auto"/>
        </w:pBdr>
        <w:shd w:val="clear" w:color="auto" w:fill="auto"/>
        <w:spacing w:after="2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адрес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58E6D1" w14:textId="77777777" w:rsidR="00CC2681" w:rsidRPr="00F80770" w:rsidRDefault="00F80770">
      <w:pPr>
        <w:pStyle w:val="40"/>
        <w:shd w:val="clear" w:color="auto" w:fill="auto"/>
        <w:spacing w:after="480"/>
        <w:ind w:firstLine="22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80770">
        <w:rPr>
          <w:rFonts w:ascii="Times New Roman" w:hAnsi="Times New Roman" w:cs="Times New Roman"/>
          <w:sz w:val="24"/>
          <w:szCs w:val="24"/>
        </w:rPr>
        <w:t>указывается наименование предельного параметра и показатель предоставляемого отклонения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9BD856" w14:textId="77777777" w:rsidR="00CC2681" w:rsidRPr="00F80770" w:rsidRDefault="00F80770">
      <w:pPr>
        <w:pStyle w:val="20"/>
        <w:shd w:val="clear" w:color="auto" w:fill="auto"/>
        <w:tabs>
          <w:tab w:val="left" w:leader="underscore" w:pos="9543"/>
        </w:tabs>
        <w:spacing w:after="80"/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2. </w:t>
      </w:r>
      <w:r w:rsidRPr="00F80770">
        <w:rPr>
          <w:sz w:val="24"/>
          <w:szCs w:val="24"/>
        </w:rPr>
        <w:t>Опубликовать настоящее постановление в «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».</w:t>
      </w:r>
    </w:p>
    <w:p w14:paraId="4AC7311C" w14:textId="77777777" w:rsidR="00CC2681" w:rsidRPr="00F80770" w:rsidRDefault="00F80770">
      <w:pPr>
        <w:pStyle w:val="20"/>
        <w:shd w:val="clear" w:color="auto" w:fill="auto"/>
        <w:spacing w:after="280"/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4. </w:t>
      </w:r>
      <w:r w:rsidRPr="00F80770">
        <w:rPr>
          <w:sz w:val="24"/>
          <w:szCs w:val="24"/>
        </w:rPr>
        <w:t>Настоящее решение (</w:t>
      </w:r>
      <w:r w:rsidRPr="00F80770">
        <w:rPr>
          <w:rFonts w:eastAsia="Arial"/>
          <w:sz w:val="24"/>
          <w:szCs w:val="24"/>
        </w:rPr>
        <w:t xml:space="preserve">постановление/распоряжение) </w:t>
      </w:r>
      <w:r w:rsidRPr="00F80770">
        <w:rPr>
          <w:sz w:val="24"/>
          <w:szCs w:val="24"/>
        </w:rPr>
        <w:t>вступает в силу после его официального опубликования</w:t>
      </w:r>
      <w:r w:rsidRPr="00F80770">
        <w:rPr>
          <w:rFonts w:eastAsia="Arial"/>
          <w:sz w:val="24"/>
          <w:szCs w:val="24"/>
        </w:rPr>
        <w:t>.</w:t>
      </w:r>
    </w:p>
    <w:p w14:paraId="56B3DF27" w14:textId="77777777" w:rsidR="00CC2681" w:rsidRPr="00F80770" w:rsidRDefault="00F80770">
      <w:pPr>
        <w:pStyle w:val="30"/>
        <w:shd w:val="clear" w:color="auto" w:fill="auto"/>
        <w:spacing w:after="48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</w:t>
      </w:r>
    </w:p>
    <w:p w14:paraId="4D84CF28" w14:textId="77777777" w:rsidR="00CC2681" w:rsidRPr="00F80770" w:rsidRDefault="00F80770">
      <w:pPr>
        <w:pStyle w:val="30"/>
        <w:shd w:val="clear" w:color="auto" w:fill="auto"/>
        <w:spacing w:after="38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14:paraId="7B0C1243" w14:textId="77777777" w:rsidR="00CC2681" w:rsidRPr="00F80770" w:rsidRDefault="00F80770">
      <w:pPr>
        <w:pStyle w:val="40"/>
        <w:shd w:val="clear" w:color="auto" w:fill="auto"/>
        <w:spacing w:after="440"/>
        <w:rPr>
          <w:rFonts w:ascii="Times New Roman" w:hAnsi="Times New Roman" w:cs="Times New Roman"/>
          <w:sz w:val="24"/>
          <w:szCs w:val="24"/>
        </w:rPr>
        <w:sectPr w:rsidR="00CC2681" w:rsidRPr="00F80770">
          <w:pgSz w:w="11900" w:h="16840"/>
          <w:pgMar w:top="3101" w:right="746" w:bottom="2180" w:left="1079" w:header="0" w:footer="3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14:paraId="1925814A" w14:textId="77777777" w:rsidR="00CC2681" w:rsidRPr="00F80770" w:rsidRDefault="00F80770">
      <w:pPr>
        <w:pStyle w:val="30"/>
        <w:shd w:val="clear" w:color="auto" w:fill="auto"/>
        <w:spacing w:before="220" w:after="30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(Бланк органа,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EDDAB8E" w14:textId="77777777" w:rsidR="00CC2681" w:rsidRPr="00F80770" w:rsidRDefault="00F80770">
      <w:pPr>
        <w:pStyle w:val="30"/>
        <w:shd w:val="clear" w:color="auto" w:fill="auto"/>
        <w:spacing w:after="2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отклонение от предельных</w:t>
      </w:r>
      <w:r w:rsidRPr="00F80770">
        <w:rPr>
          <w:rFonts w:ascii="Times New Roman" w:hAnsi="Times New Roman" w:cs="Times New Roman"/>
          <w:sz w:val="24"/>
          <w:szCs w:val="24"/>
        </w:rPr>
        <w:br/>
        <w:t>параметров разрешенного строительства, реконструкции объекта</w:t>
      </w:r>
      <w:r w:rsidRPr="00F80770">
        <w:rPr>
          <w:rFonts w:ascii="Times New Roman" w:hAnsi="Times New Roman" w:cs="Times New Roman"/>
          <w:sz w:val="24"/>
          <w:szCs w:val="24"/>
        </w:rPr>
        <w:br/>
        <w:t>капитального строительства</w:t>
      </w:r>
    </w:p>
    <w:p w14:paraId="290B3EDA" w14:textId="77777777" w:rsidR="00CC2681" w:rsidRPr="00F80770" w:rsidRDefault="00F80770">
      <w:pPr>
        <w:pStyle w:val="20"/>
        <w:shd w:val="clear" w:color="auto" w:fill="auto"/>
        <w:tabs>
          <w:tab w:val="left" w:leader="underscore" w:pos="2501"/>
          <w:tab w:val="left" w:leader="underscore" w:pos="4862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14:paraId="2F7709FD" w14:textId="77777777" w:rsidR="00CC2681" w:rsidRPr="00F80770" w:rsidRDefault="00F80770">
      <w:pPr>
        <w:pStyle w:val="20"/>
        <w:shd w:val="clear" w:color="auto" w:fill="auto"/>
        <w:tabs>
          <w:tab w:val="left" w:leader="underscore" w:pos="9835"/>
        </w:tabs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sz w:val="24"/>
          <w:szCs w:val="24"/>
        </w:rPr>
        <w:tab/>
      </w:r>
    </w:p>
    <w:p w14:paraId="04C6EBC2" w14:textId="77777777" w:rsidR="00CC2681" w:rsidRPr="00F80770" w:rsidRDefault="00F80770" w:rsidP="006D01C1">
      <w:pPr>
        <w:pStyle w:val="60"/>
        <w:pBdr>
          <w:bottom w:val="single" w:sz="4" w:space="1" w:color="auto"/>
        </w:pBdr>
        <w:shd w:val="clear" w:color="auto" w:fill="auto"/>
        <w:spacing w:after="220" w:line="259" w:lineRule="auto"/>
        <w:ind w:left="1920"/>
        <w:jc w:val="left"/>
      </w:pPr>
      <w:r w:rsidRPr="00F80770">
        <w:rPr>
          <w:rFonts w:eastAsia="Arial"/>
          <w:i/>
          <w:iCs/>
        </w:rPr>
        <w:t>(</w:t>
      </w:r>
      <w:r w:rsidRPr="00F80770">
        <w:rPr>
          <w:i/>
          <w:iCs/>
        </w:rPr>
        <w:t>Ф</w:t>
      </w:r>
      <w:r w:rsidRPr="00F80770">
        <w:rPr>
          <w:rFonts w:eastAsia="Arial"/>
          <w:i/>
          <w:iCs/>
        </w:rPr>
        <w:t>.</w:t>
      </w:r>
      <w:r w:rsidRPr="00F80770">
        <w:rPr>
          <w:i/>
          <w:iCs/>
        </w:rPr>
        <w:t>И.О</w:t>
      </w:r>
      <w:r w:rsidRPr="00F80770">
        <w:rPr>
          <w:rFonts w:eastAsia="Arial"/>
          <w:i/>
          <w:iCs/>
        </w:rPr>
        <w:t xml:space="preserve">. </w:t>
      </w:r>
      <w:r w:rsidRPr="00F80770">
        <w:rPr>
          <w:i/>
          <w:iCs/>
        </w:rPr>
        <w:t>физического лица</w:t>
      </w:r>
      <w:r w:rsidRPr="00F80770">
        <w:rPr>
          <w:rFonts w:eastAsia="Arial"/>
          <w:i/>
          <w:iCs/>
        </w:rPr>
        <w:t xml:space="preserve">, </w:t>
      </w:r>
      <w:r w:rsidRPr="00F80770">
        <w:rPr>
          <w:i/>
          <w:iCs/>
        </w:rPr>
        <w:t>наименование юри</w:t>
      </w:r>
      <w:r w:rsidR="006D01C1">
        <w:rPr>
          <w:i/>
          <w:iCs/>
        </w:rPr>
        <w:t>д</w:t>
      </w:r>
      <w:r w:rsidRPr="00F80770">
        <w:rPr>
          <w:i/>
          <w:iCs/>
        </w:rPr>
        <w:t>ического лица</w:t>
      </w:r>
      <w:r w:rsidRPr="00F80770">
        <w:rPr>
          <w:rFonts w:eastAsia="Arial"/>
          <w:i/>
          <w:iCs/>
        </w:rPr>
        <w:t xml:space="preserve">- </w:t>
      </w:r>
      <w:r w:rsidRPr="00F80770">
        <w:rPr>
          <w:i/>
          <w:iCs/>
        </w:rPr>
        <w:t>заявителя</w:t>
      </w:r>
      <w:r w:rsidRPr="00F80770">
        <w:rPr>
          <w:rFonts w:eastAsia="Arial"/>
          <w:i/>
          <w:iCs/>
        </w:rPr>
        <w:t>,</w:t>
      </w:r>
    </w:p>
    <w:p w14:paraId="5E4F1178" w14:textId="77777777" w:rsidR="00CC2681" w:rsidRPr="00F80770" w:rsidRDefault="00F80770">
      <w:pPr>
        <w:pStyle w:val="60"/>
        <w:shd w:val="clear" w:color="auto" w:fill="auto"/>
        <w:spacing w:after="0" w:line="259" w:lineRule="auto"/>
      </w:pPr>
      <w:r w:rsidRPr="00F80770">
        <w:rPr>
          <w:i/>
          <w:iCs/>
        </w:rPr>
        <w:t>дата направления заявления</w:t>
      </w:r>
      <w:r w:rsidRPr="00F80770">
        <w:rPr>
          <w:rFonts w:eastAsia="Arial"/>
          <w:i/>
          <w:iCs/>
        </w:rPr>
        <w:t>)</w:t>
      </w:r>
    </w:p>
    <w:p w14:paraId="1A5E17F1" w14:textId="77777777" w:rsidR="00CC2681" w:rsidRPr="00F80770" w:rsidRDefault="00F80770">
      <w:pPr>
        <w:pStyle w:val="20"/>
        <w:shd w:val="clear" w:color="auto" w:fill="auto"/>
        <w:tabs>
          <w:tab w:val="left" w:leader="underscore" w:pos="9835"/>
        </w:tabs>
        <w:spacing w:after="300"/>
        <w:ind w:firstLine="0"/>
        <w:rPr>
          <w:sz w:val="24"/>
          <w:szCs w:val="24"/>
        </w:rPr>
      </w:pPr>
      <w:r w:rsidRPr="00F80770">
        <w:rPr>
          <w:sz w:val="24"/>
          <w:szCs w:val="24"/>
        </w:rPr>
        <w:t>на основании</w:t>
      </w:r>
      <w:r w:rsidRPr="00F80770">
        <w:rPr>
          <w:sz w:val="24"/>
          <w:szCs w:val="24"/>
        </w:rPr>
        <w:tab/>
        <w:t xml:space="preserve"> 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14:paraId="26C928E2" w14:textId="77777777" w:rsidR="00CC2681" w:rsidRPr="00F80770" w:rsidRDefault="00F80770">
      <w:pPr>
        <w:pStyle w:val="30"/>
        <w:pBdr>
          <w:top w:val="single" w:sz="4" w:space="0" w:color="auto"/>
        </w:pBdr>
        <w:shd w:val="clear" w:color="auto" w:fill="auto"/>
        <w:spacing w:after="3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основание отказа в предоставлении разрешения)</w:t>
      </w:r>
    </w:p>
    <w:p w14:paraId="0E321FA6" w14:textId="77777777" w:rsidR="00CC2681" w:rsidRPr="00F80770" w:rsidRDefault="00F80770">
      <w:pPr>
        <w:pStyle w:val="20"/>
        <w:shd w:val="clear" w:color="auto" w:fill="auto"/>
        <w:spacing w:after="520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F80770">
        <w:rPr>
          <w:rFonts w:eastAsia="Arial"/>
          <w:i/>
          <w:iCs/>
          <w:sz w:val="24"/>
          <w:szCs w:val="24"/>
        </w:rPr>
        <w:t>(указать уполномоченный орган)</w:t>
      </w:r>
      <w:r w:rsidRPr="00F80770">
        <w:rPr>
          <w:sz w:val="24"/>
          <w:szCs w:val="24"/>
        </w:rPr>
        <w:t>, а также в судебном порядке.</w:t>
      </w:r>
    </w:p>
    <w:p w14:paraId="33F4E9F7" w14:textId="77777777" w:rsidR="00CC2681" w:rsidRPr="00F80770" w:rsidRDefault="00F80770">
      <w:pPr>
        <w:pStyle w:val="20"/>
        <w:shd w:val="clear" w:color="auto" w:fill="auto"/>
        <w:spacing w:after="380"/>
        <w:ind w:firstLine="0"/>
        <w:rPr>
          <w:sz w:val="24"/>
          <w:szCs w:val="24"/>
        </w:rPr>
      </w:pPr>
      <w:r w:rsidRPr="00F80770">
        <w:rPr>
          <w:sz w:val="24"/>
          <w:szCs w:val="24"/>
        </w:rPr>
        <w:t>Должностное лицо (ФИО)</w:t>
      </w:r>
    </w:p>
    <w:p w14:paraId="55C06738" w14:textId="77777777" w:rsidR="00CC2681" w:rsidRPr="00F80770" w:rsidRDefault="00F80770">
      <w:pPr>
        <w:pStyle w:val="4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144BBEA" w14:textId="77777777" w:rsidR="006D01C1" w:rsidRDefault="00F80770" w:rsidP="00F2165C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(Бланк органа, осуществляющего предоставление муниципальной услуги (фамилия, имя, отчество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место жительства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 для физических лиц; полное наименование, место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нахождения, </w:t>
      </w:r>
    </w:p>
    <w:p w14:paraId="54E9E16A" w14:textId="77777777" w:rsidR="00CC2681" w:rsidRPr="00F80770" w:rsidRDefault="00F80770">
      <w:pPr>
        <w:pStyle w:val="30"/>
        <w:shd w:val="clear" w:color="auto" w:fill="auto"/>
        <w:spacing w:after="1000" w:line="240" w:lineRule="auto"/>
        <w:ind w:left="5380" w:hanging="53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ИНН -Для юри</w:t>
      </w:r>
      <w:r w:rsidR="006D01C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ических лиц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2B797E72" w14:textId="77777777" w:rsidR="00CC2681" w:rsidRPr="00F80770" w:rsidRDefault="00F80770">
      <w:pPr>
        <w:pStyle w:val="30"/>
        <w:shd w:val="clear" w:color="auto" w:fill="auto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6EF49435" w14:textId="77777777" w:rsidR="00CC2681" w:rsidRPr="00F80770" w:rsidRDefault="00F80770">
      <w:pPr>
        <w:pStyle w:val="30"/>
        <w:shd w:val="clear" w:color="auto" w:fill="auto"/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37E6A952" w14:textId="77777777" w:rsidR="00CC2681" w:rsidRPr="00F80770" w:rsidRDefault="00F80770">
      <w:pPr>
        <w:pStyle w:val="30"/>
        <w:shd w:val="clear" w:color="auto" w:fill="auto"/>
        <w:tabs>
          <w:tab w:val="left" w:leader="underscore" w:pos="2501"/>
          <w:tab w:val="left" w:leader="underscore" w:pos="4862"/>
        </w:tabs>
        <w:spacing w:after="3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Pr="00F80770">
        <w:rPr>
          <w:rFonts w:ascii="Times New Roman" w:hAnsi="Times New Roman" w:cs="Times New Roman"/>
          <w:sz w:val="24"/>
          <w:szCs w:val="24"/>
        </w:rPr>
        <w:tab/>
        <w:t>№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14:paraId="26FA7034" w14:textId="77777777" w:rsidR="00CC2681" w:rsidRPr="00F80770" w:rsidRDefault="00F80770">
      <w:pPr>
        <w:pStyle w:val="30"/>
        <w:shd w:val="clear" w:color="auto" w:fill="auto"/>
        <w:tabs>
          <w:tab w:val="left" w:leader="underscore" w:pos="9830"/>
        </w:tabs>
        <w:spacing w:after="0" w:line="259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14:paraId="70AF4451" w14:textId="77777777" w:rsidR="00CC2681" w:rsidRPr="00F80770" w:rsidRDefault="00F80770">
      <w:pPr>
        <w:pStyle w:val="40"/>
        <w:pBdr>
          <w:bottom w:val="single" w:sz="4" w:space="0" w:color="auto"/>
        </w:pBdr>
        <w:shd w:val="clear" w:color="auto" w:fill="auto"/>
        <w:spacing w:after="240"/>
        <w:ind w:left="190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(Ф.И.О. физического лица, наименование юридического лица- заявителя,</w:t>
      </w:r>
    </w:p>
    <w:p w14:paraId="0EDCD7EE" w14:textId="77777777" w:rsidR="00CC2681" w:rsidRPr="00F80770" w:rsidRDefault="00F80770">
      <w:pPr>
        <w:pStyle w:val="40"/>
        <w:shd w:val="clear" w:color="auto" w:fill="auto"/>
        <w:spacing w:after="80" w:line="48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дата направления заявления)</w:t>
      </w:r>
    </w:p>
    <w:p w14:paraId="49548CB8" w14:textId="77777777" w:rsidR="00CC2681" w:rsidRPr="00F80770" w:rsidRDefault="00F80770">
      <w:pPr>
        <w:pStyle w:val="30"/>
        <w:shd w:val="clear" w:color="auto" w:fill="auto"/>
        <w:tabs>
          <w:tab w:val="left" w:leader="underscore" w:pos="9830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14:paraId="4BA73EB8" w14:textId="77777777" w:rsidR="00CC2681" w:rsidRPr="00F80770" w:rsidRDefault="00F80770">
      <w:pPr>
        <w:pStyle w:val="40"/>
        <w:pBdr>
          <w:top w:val="single" w:sz="4" w:space="0" w:color="auto"/>
        </w:pBdr>
        <w:shd w:val="clear" w:color="auto" w:fill="auto"/>
        <w:spacing w:after="80" w:line="48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указываются основания отказа в приеме документов, необходимых для предоставления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9605A">
        <w:rPr>
          <w:rFonts w:ascii="Times New Roman" w:hAnsi="Times New Roman" w:cs="Times New Roman"/>
          <w:i/>
          <w:iCs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6A1DE472" w14:textId="77777777" w:rsidR="00CC2681" w:rsidRPr="00F80770" w:rsidRDefault="00F80770">
      <w:pPr>
        <w:pStyle w:val="30"/>
        <w:shd w:val="clear" w:color="auto" w:fill="auto"/>
        <w:spacing w:line="259" w:lineRule="auto"/>
        <w:ind w:firstLine="48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19"/>
          <w:headerReference w:type="default" r:id="rId20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14:paraId="17D1CDD2" w14:textId="77777777" w:rsidR="00CC2681" w:rsidRPr="00F80770" w:rsidRDefault="00F80770">
      <w:pPr>
        <w:pStyle w:val="30"/>
        <w:shd w:val="clear" w:color="auto" w:fill="auto"/>
        <w:spacing w:after="84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14:paraId="66D1B40C" w14:textId="77777777" w:rsidR="00CC2681" w:rsidRPr="00F80770" w:rsidRDefault="00F80770">
      <w:pPr>
        <w:pStyle w:val="30"/>
        <w:shd w:val="clear" w:color="auto" w:fill="auto"/>
        <w:spacing w:after="38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14:paraId="15F52A7F" w14:textId="77777777" w:rsidR="00CC2681" w:rsidRPr="00F80770" w:rsidRDefault="00F80770">
      <w:pPr>
        <w:pStyle w:val="4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21"/>
          <w:headerReference w:type="default" r:id="rId22"/>
          <w:type w:val="continuous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96C0075" w14:textId="77777777" w:rsidR="00CC2681" w:rsidRPr="00F80770" w:rsidRDefault="00F80770">
      <w:pPr>
        <w:pStyle w:val="30"/>
        <w:shd w:val="clear" w:color="auto" w:fill="auto"/>
        <w:spacing w:after="0" w:line="240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F5A7CCB" w14:textId="77777777" w:rsidR="00CC2681" w:rsidRPr="00F80770" w:rsidRDefault="00F80770">
      <w:pPr>
        <w:pStyle w:val="30"/>
        <w:shd w:val="clear" w:color="auto" w:fill="auto"/>
        <w:spacing w:after="280" w:line="259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</w:t>
      </w:r>
    </w:p>
    <w:p w14:paraId="0D724DFE" w14:textId="77777777" w:rsidR="00CC2681" w:rsidRPr="00F80770" w:rsidRDefault="00F80770">
      <w:pPr>
        <w:pStyle w:val="60"/>
        <w:shd w:val="clear" w:color="auto" w:fill="auto"/>
        <w:spacing w:after="560" w:line="240" w:lineRule="auto"/>
      </w:pPr>
      <w:r w:rsidRPr="00F80770">
        <w:t>Состав</w:t>
      </w:r>
      <w:r w:rsidRPr="00F80770">
        <w:rPr>
          <w:rFonts w:eastAsia="Arial"/>
        </w:rPr>
        <w:t xml:space="preserve">, </w:t>
      </w:r>
      <w:r w:rsidRPr="00F80770">
        <w:t xml:space="preserve">последовательность и сроки выполнения административных процедур </w:t>
      </w:r>
      <w:r w:rsidRPr="00F80770">
        <w:rPr>
          <w:rFonts w:eastAsia="Arial"/>
        </w:rPr>
        <w:t>(</w:t>
      </w:r>
      <w:r w:rsidRPr="00F80770">
        <w:t>действий</w:t>
      </w:r>
      <w:r w:rsidRPr="00F80770">
        <w:rPr>
          <w:rFonts w:eastAsia="Arial"/>
        </w:rPr>
        <w:t xml:space="preserve">) </w:t>
      </w:r>
      <w:r w:rsidRPr="00F80770">
        <w:t>при предоставлении муниципальной</w:t>
      </w:r>
      <w:r w:rsidRPr="00F80770">
        <w:rPr>
          <w:rFonts w:eastAsia="Arial"/>
        </w:rPr>
        <w:t xml:space="preserve"> </w:t>
      </w:r>
      <w:r w:rsidRPr="00F80770"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CC2681" w:rsidRPr="00F80770" w14:paraId="7931A440" w14:textId="77777777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6BF5E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87EE5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8F9E0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6C251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98341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используемая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D28AF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E93C6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  <w:p w14:paraId="15E7D060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CC2681" w:rsidRPr="00F80770" w14:paraId="0B5A75B7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72E5C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A35E4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26E0F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4E8A1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D1E49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FC065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4AF6B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2681" w:rsidRPr="00F80770" w14:paraId="47E9B828" w14:textId="77777777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298CA" w14:textId="77777777" w:rsidR="00CC2681" w:rsidRPr="00F80770" w:rsidRDefault="00F80770">
            <w:pPr>
              <w:pStyle w:val="a5"/>
              <w:shd w:val="clear" w:color="auto" w:fill="auto"/>
              <w:tabs>
                <w:tab w:val="left" w:pos="672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C56C5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CC2681" w:rsidRPr="00F80770" w14:paraId="5846F657" w14:textId="77777777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AA248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09680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оснований для отказа в приеме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предусмотренных пунктом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A672A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4BF1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32FD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E3EB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7D70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14:paraId="26E01EE0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и</w:t>
            </w:r>
          </w:p>
          <w:p w14:paraId="7F0D453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в</w:t>
            </w:r>
          </w:p>
          <w:p w14:paraId="3B259158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  <w:p w14:paraId="2B45BDB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номера и датирование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должностного лица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</w:p>
          <w:p w14:paraId="2D8B68F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предоставление </w:t>
            </w:r>
          </w:p>
        </w:tc>
      </w:tr>
    </w:tbl>
    <w:p w14:paraId="3565584C" w14:textId="77777777"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 w14:paraId="0DE1BCD4" w14:textId="77777777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93CA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8420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A20AC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43262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DD9E1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C6562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A0F8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(муниципальной ) услуги, и передача ему документов</w:t>
            </w:r>
          </w:p>
        </w:tc>
      </w:tr>
      <w:tr w:rsidR="00CC2681" w:rsidRPr="00F80770" w14:paraId="00524972" w14:textId="77777777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15D94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C239F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F6D8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94A3B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174C6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9CABC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3835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 w14:paraId="33184AB8" w14:textId="77777777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D84DBD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B35C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A437F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C27D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лицо</w:t>
            </w:r>
          </w:p>
          <w:p w14:paraId="2D505E1C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органа,</w:t>
            </w:r>
          </w:p>
          <w:p w14:paraId="7F37223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регистрацию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7EA0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C15F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952C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 w14:paraId="3B4A847B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74CCF" w14:textId="77777777" w:rsidR="00CC2681" w:rsidRPr="00F80770" w:rsidRDefault="00F80770">
            <w:pPr>
              <w:pStyle w:val="a5"/>
              <w:shd w:val="clear" w:color="auto" w:fill="auto"/>
              <w:tabs>
                <w:tab w:val="left" w:pos="69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CC2681" w:rsidRPr="00F80770" w14:paraId="4BACBC34" w14:textId="77777777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9300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3A7F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EEC58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0DC85C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C237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79BFA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в, необходим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</w:t>
            </w:r>
            <w:proofErr w:type="spellEnd"/>
          </w:p>
          <w:p w14:paraId="43BB778A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)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5B065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 запроса в органы (организации),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 (сведения),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пунктом 2.7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</w:tr>
    </w:tbl>
    <w:p w14:paraId="3CBCE27E" w14:textId="77777777"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 w14:paraId="0042AB79" w14:textId="77777777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9E02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A077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D80BA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03C68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A3DA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BB0F1" w14:textId="77777777"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находящих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FEAC3" w14:textId="77777777" w:rsidR="00CC2681" w:rsidRPr="00F80770" w:rsidRDefault="00F80770">
            <w:pPr>
              <w:pStyle w:val="a5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 использованием</w:t>
            </w:r>
          </w:p>
          <w:p w14:paraId="5A4E132E" w14:textId="77777777" w:rsidR="00CC2681" w:rsidRPr="00F80770" w:rsidRDefault="00F80770">
            <w:pPr>
              <w:pStyle w:val="a5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CC2681" w:rsidRPr="00F80770" w14:paraId="14BF757E" w14:textId="77777777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F9A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4EF3" w14:textId="77777777"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ответов на межведомственные запросы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46DBD" w14:textId="77777777"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дня со дня направления межведомственно го запроса в орган или организацию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предоставляющие документ и информацию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2D729" w14:textId="77777777"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53AB4" w14:textId="77777777"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9DA12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F8D60" w14:textId="77777777" w:rsidR="00CC2681" w:rsidRPr="00F80770" w:rsidRDefault="00F80770">
            <w:pPr>
              <w:pStyle w:val="a5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документов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) услуги</w:t>
            </w:r>
          </w:p>
        </w:tc>
      </w:tr>
      <w:tr w:rsidR="00CC2681" w:rsidRPr="00F80770" w14:paraId="15C5D6E3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B1F8B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CC2681" w:rsidRPr="00F80770" w14:paraId="6A2D47D9" w14:textId="7777777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18F90" w14:textId="77777777"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зарегистрированных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 должностному лицу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D83FE" w14:textId="77777777"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D8AB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FEF6A7" w14:textId="77777777"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947A5" w14:textId="77777777"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24E831F" w14:textId="77777777"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09119B" w14:textId="77777777"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отказа 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ении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53CE0" w14:textId="77777777"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14:paraId="662A2DF1" w14:textId="77777777"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2693"/>
        <w:gridCol w:w="2126"/>
        <w:gridCol w:w="1560"/>
        <w:gridCol w:w="1982"/>
        <w:gridCol w:w="1421"/>
        <w:gridCol w:w="1944"/>
      </w:tblGrid>
      <w:tr w:rsidR="00CC2681" w:rsidRPr="00F80770" w14:paraId="0FFFC9E3" w14:textId="77777777">
        <w:trPr>
          <w:trHeight w:hRule="exact" w:val="165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155C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4D4B1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047AA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3BE5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ной</w:t>
            </w:r>
            <w:proofErr w:type="gramEnd"/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892B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0434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пунктом 2.9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0DBD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 w14:paraId="3D358D7D" w14:textId="77777777">
        <w:trPr>
          <w:trHeight w:hRule="exact" w:val="360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0D51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AD19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703E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1D159A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ное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26B4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A03FD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7FD8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</w:tbl>
    <w:p w14:paraId="4A81DAD6" w14:textId="77777777" w:rsidR="00CC2681" w:rsidRPr="00F80770" w:rsidRDefault="00F80770">
      <w:pPr>
        <w:pStyle w:val="a7"/>
        <w:shd w:val="clear" w:color="auto" w:fill="auto"/>
        <w:ind w:left="6259"/>
      </w:pPr>
      <w:r w:rsidRPr="00F80770">
        <w:t>4. Принятие решения</w:t>
      </w:r>
    </w:p>
    <w:p w14:paraId="72B52931" w14:textId="77777777" w:rsidR="00CC2681" w:rsidRPr="00F80770" w:rsidRDefault="00CC2681">
      <w:pPr>
        <w:spacing w:after="19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4"/>
        <w:gridCol w:w="2693"/>
        <w:gridCol w:w="2126"/>
        <w:gridCol w:w="1560"/>
        <w:gridCol w:w="1982"/>
        <w:gridCol w:w="1421"/>
        <w:gridCol w:w="1920"/>
      </w:tblGrid>
      <w:tr w:rsidR="00CC2681" w:rsidRPr="00F80770" w14:paraId="75554A26" w14:textId="77777777">
        <w:trPr>
          <w:trHeight w:hRule="exact" w:val="33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A3AC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CE4FD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9A6CF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7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1386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E96B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90AFA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6F58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C2681" w:rsidRPr="00F80770" w14:paraId="7F31FD81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640A906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0452E8AF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7BB5418F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73A10FCB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04E7E0E7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EAB9EA9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2A1B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</w:tr>
      <w:tr w:rsidR="00CC2681" w:rsidRPr="00F80770" w14:paraId="4F6E812F" w14:textId="77777777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3BD747E2" w14:textId="77777777"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4CED730E" w14:textId="77777777"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4C63C4A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2A7B9847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628DA75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6F58D239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5C1F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</w:tc>
      </w:tr>
      <w:tr w:rsidR="00CC2681" w:rsidRPr="00F80770" w14:paraId="01B22D8C" w14:textId="77777777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5D5ED638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1A4CFCA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1684A7F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7A2CBC1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2139C1BD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3FCA266F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141B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</w:tr>
      <w:tr w:rsidR="00CC2681" w:rsidRPr="00F80770" w14:paraId="4569DFA1" w14:textId="77777777">
        <w:trPr>
          <w:trHeight w:hRule="exact" w:val="245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2B8A0C3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03178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A9C74C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4F65C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47FF915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327712D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B8FD7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)услуги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681" w:rsidRPr="00F80770" w14:paraId="1FD53C60" w14:textId="77777777">
        <w:trPr>
          <w:trHeight w:hRule="exact" w:val="322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09B509F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D1B56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5F5A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563CC08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73B22521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1447652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FDD30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подписанный</w:t>
            </w:r>
          </w:p>
        </w:tc>
      </w:tr>
      <w:tr w:rsidR="00CC2681" w:rsidRPr="00F80770" w14:paraId="7C3D5391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527A02B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2DC73080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о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4D9C684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45A4EF5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1793BF9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1A2981E9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985C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</w:tr>
      <w:tr w:rsidR="00CC2681" w:rsidRPr="00F80770" w14:paraId="1B4F067A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57BBD7B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5C4E581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4495A246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3B7F3B4F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1B132469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8689A66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8151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 должностным</w:t>
            </w:r>
          </w:p>
        </w:tc>
      </w:tr>
      <w:tr w:rsidR="00CC2681" w:rsidRPr="00F80770" w14:paraId="6BE292D7" w14:textId="77777777">
        <w:trPr>
          <w:trHeight w:hRule="exact" w:val="25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41B8436C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54FF5C8D" w14:textId="77777777"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638E70A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6A8491E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7ADF3A7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60D1D8DD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991FD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</w:t>
            </w:r>
          </w:p>
        </w:tc>
      </w:tr>
      <w:tr w:rsidR="00CC2681" w:rsidRPr="00F80770" w14:paraId="0860BDB5" w14:textId="77777777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6E282CBA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1648C7B2" w14:textId="77777777" w:rsidR="00CC2681" w:rsidRPr="00F80770" w:rsidRDefault="00F2165C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0121AF5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4504E83" w14:textId="77777777"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17E0AA0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20E74A2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4ADE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(усиленной</w:t>
            </w:r>
          </w:p>
        </w:tc>
      </w:tr>
      <w:tr w:rsidR="00CC2681" w:rsidRPr="00F80770" w14:paraId="5AB6B2C1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025A781D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63BE9C37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227BE63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63B9C9B" w14:textId="77777777"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37F3AAD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19EEE83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EFFC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</w:t>
            </w:r>
          </w:p>
        </w:tc>
      </w:tr>
      <w:tr w:rsidR="00CC2681" w:rsidRPr="00F80770" w14:paraId="2994D4BE" w14:textId="77777777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2DF48AE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198286C2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3F78801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CD6D45D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289DBDB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684E03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A6EAD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подписью</w:t>
            </w:r>
          </w:p>
        </w:tc>
      </w:tr>
      <w:tr w:rsidR="00CC2681" w:rsidRPr="00F80770" w14:paraId="09761438" w14:textId="77777777">
        <w:trPr>
          <w:trHeight w:hRule="exact" w:val="235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2341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569F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EFC2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B37D6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9C8E9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D670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5CC2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</w:p>
        </w:tc>
      </w:tr>
    </w:tbl>
    <w:p w14:paraId="11F25B39" w14:textId="77777777"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 w14:paraId="2DCF2190" w14:textId="77777777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25A0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35FA3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8951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5C083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 или иное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ченное им</w:t>
            </w:r>
          </w:p>
          <w:p w14:paraId="6DB3173D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F7E6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0864A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C950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органа или иного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им лица)</w:t>
            </w:r>
          </w:p>
        </w:tc>
      </w:tr>
    </w:tbl>
    <w:p w14:paraId="7E47653B" w14:textId="77777777" w:rsidR="00F80770" w:rsidRPr="00F80770" w:rsidRDefault="00F80770">
      <w:pPr>
        <w:rPr>
          <w:rFonts w:ascii="Times New Roman" w:hAnsi="Times New Roman" w:cs="Times New Roman"/>
        </w:rPr>
      </w:pPr>
    </w:p>
    <w:sectPr w:rsidR="00F80770" w:rsidRPr="00F80770" w:rsidSect="006D01C1">
      <w:headerReference w:type="even" r:id="rId23"/>
      <w:headerReference w:type="default" r:id="rId24"/>
      <w:headerReference w:type="first" r:id="rId25"/>
      <w:pgSz w:w="16840" w:h="11900" w:orient="landscape"/>
      <w:pgMar w:top="1026" w:right="1106" w:bottom="1140" w:left="111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888D" w14:textId="77777777" w:rsidR="0073124C" w:rsidRDefault="0073124C">
      <w:r>
        <w:separator/>
      </w:r>
    </w:p>
  </w:endnote>
  <w:endnote w:type="continuationSeparator" w:id="0">
    <w:p w14:paraId="218700E8" w14:textId="77777777" w:rsidR="0073124C" w:rsidRDefault="0073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AEDB7" w14:textId="77777777" w:rsidR="0073124C" w:rsidRDefault="0073124C"/>
  </w:footnote>
  <w:footnote w:type="continuationSeparator" w:id="0">
    <w:p w14:paraId="52C81CDA" w14:textId="77777777" w:rsidR="0073124C" w:rsidRDefault="00731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5FF1" w14:textId="77777777" w:rsidR="00F80770" w:rsidRDefault="00F80770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EFE22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1A9D2D93" wp14:editId="1AEA32E7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0455BB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D2D93" id="_x0000_t202" coordsize="21600,21600" o:spt="202" path="m,l,21600r21600,l21600,xe">
              <v:stroke joinstyle="miter"/>
              <v:path gradientshapeok="t" o:connecttype="rect"/>
            </v:shapetype>
            <v:shape id="Shape 29" o:spid="_x0000_s1039" type="#_x0000_t202" style="position:absolute;margin-left:298.65pt;margin-top:38.85pt;width:12pt;height:10.1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" filled="f" stroked="f">
              <v:textbox style="mso-fit-shape-to-text:t" inset="0,0,0,0">
                <w:txbxContent>
                  <w:p w14:paraId="0C0455BB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39EA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25AF7ADF" wp14:editId="58098444">
              <wp:simplePos x="0" y="0"/>
              <wp:positionH relativeFrom="page">
                <wp:posOffset>5273040</wp:posOffset>
              </wp:positionH>
              <wp:positionV relativeFrom="page">
                <wp:posOffset>461645</wp:posOffset>
              </wp:positionV>
              <wp:extent cx="152400" cy="1250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827470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F7ADF" id="_x0000_t202" coordsize="21600,21600" o:spt="202" path="m,l,21600r21600,l21600,xe">
              <v:stroke joinstyle="miter"/>
              <v:path gradientshapeok="t" o:connecttype="rect"/>
            </v:shapetype>
            <v:shape id="Shape 35" o:spid="_x0000_s1040" type="#_x0000_t202" style="position:absolute;margin-left:415.2pt;margin-top:36.35pt;width:12pt;height:9.8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" filled="f" stroked="f">
              <v:textbox style="mso-fit-shape-to-text:t" inset="0,0,0,0">
                <w:txbxContent>
                  <w:p w14:paraId="12827470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663B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00241AF2" wp14:editId="042A5B28">
              <wp:simplePos x="0" y="0"/>
              <wp:positionH relativeFrom="page">
                <wp:posOffset>5273040</wp:posOffset>
              </wp:positionH>
              <wp:positionV relativeFrom="page">
                <wp:posOffset>461645</wp:posOffset>
              </wp:positionV>
              <wp:extent cx="152400" cy="1250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55D97F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41AF2" id="_x0000_t202" coordsize="21600,21600" o:spt="202" path="m,l,21600r21600,l21600,xe">
              <v:stroke joinstyle="miter"/>
              <v:path gradientshapeok="t" o:connecttype="rect"/>
            </v:shapetype>
            <v:shape id="Shape 33" o:spid="_x0000_s1041" type="#_x0000_t202" style="position:absolute;margin-left:415.2pt;margin-top:36.35pt;width:12pt;height:9.8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" filled="f" stroked="f">
              <v:textbox style="mso-fit-shape-to-text:t" inset="0,0,0,0">
                <w:txbxContent>
                  <w:p w14:paraId="3C55D97F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9134" w14:textId="77777777" w:rsidR="00F80770" w:rsidRDefault="00F8077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C5C3" w14:textId="77777777" w:rsidR="00F80770" w:rsidRDefault="00F80770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4459" w14:textId="77777777" w:rsidR="00F80770" w:rsidRDefault="00F80770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62E6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F2B6BDC" wp14:editId="0FD5957E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9DD5A1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B6BDC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298.65pt;margin-top:38.85pt;width:12pt;height:10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" filled="f" stroked="f">
              <v:textbox style="mso-fit-shape-to-text:t" inset="0,0,0,0">
                <w:txbxContent>
                  <w:p w14:paraId="289DD5A1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D60F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FD4A997" wp14:editId="6C7ABCC7">
              <wp:simplePos x="0" y="0"/>
              <wp:positionH relativeFrom="page">
                <wp:posOffset>3794125</wp:posOffset>
              </wp:positionH>
              <wp:positionV relativeFrom="page">
                <wp:posOffset>247015</wp:posOffset>
              </wp:positionV>
              <wp:extent cx="15240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482B6F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4A997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98.75pt;margin-top:19.45pt;width:12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" filled="f" stroked="f">
              <v:textbox style="mso-fit-shape-to-text:t" inset="0,0,0,0">
                <w:txbxContent>
                  <w:p w14:paraId="45482B6F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BA8FD9A" wp14:editId="5D15D895">
              <wp:simplePos x="0" y="0"/>
              <wp:positionH relativeFrom="page">
                <wp:posOffset>4366895</wp:posOffset>
              </wp:positionH>
              <wp:positionV relativeFrom="page">
                <wp:posOffset>783590</wp:posOffset>
              </wp:positionV>
              <wp:extent cx="2654935" cy="10147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935" cy="1014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31253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5172C933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14:paraId="3B9D9B92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14:paraId="2865F50D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государственной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6A76B25C" w14:textId="77777777" w:rsidR="00F80770" w:rsidRDefault="00F80770">
                          <w:pPr>
                            <w:pStyle w:val="22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«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A8FD9A" id="Shape 7" o:spid="_x0000_s1031" type="#_x0000_t202" style="position:absolute;margin-left:343.85pt;margin-top:61.7pt;width:209.05pt;height:79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" filled="f" stroked="f">
              <v:textbox style="mso-fit-shape-to-text:t" inset="0,0,0,0">
                <w:txbxContent>
                  <w:p w14:paraId="19D31253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№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2</w:t>
                    </w:r>
                  </w:p>
                  <w:p w14:paraId="5172C933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14:paraId="3B9D9B92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14:paraId="2865F50D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государственной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)</w:t>
                    </w:r>
                  </w:p>
                  <w:p w14:paraId="6A76B25C" w14:textId="77777777" w:rsidR="00F80770" w:rsidRDefault="00F80770">
                    <w:pPr>
                      <w:pStyle w:val="22"/>
                      <w:shd w:val="clear" w:color="auto" w:fill="auto"/>
                      <w:tabs>
                        <w:tab w:val="right" w:pos="417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«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E3CC3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2A22AB97" wp14:editId="0F1D8312">
              <wp:simplePos x="0" y="0"/>
              <wp:positionH relativeFrom="page">
                <wp:posOffset>3793490</wp:posOffset>
              </wp:positionH>
              <wp:positionV relativeFrom="page">
                <wp:posOffset>247015</wp:posOffset>
              </wp:positionV>
              <wp:extent cx="152400" cy="121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771C9F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2AB97"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298.7pt;margin-top:19.45pt;width:12pt;height:9.6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" filled="f" stroked="f">
              <v:textbox style="mso-fit-shape-to-text:t" inset="0,0,0,0">
                <w:txbxContent>
                  <w:p w14:paraId="73771C9F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7A39FA64" wp14:editId="1D47B8A7">
              <wp:simplePos x="0" y="0"/>
              <wp:positionH relativeFrom="page">
                <wp:posOffset>4366260</wp:posOffset>
              </wp:positionH>
              <wp:positionV relativeFrom="page">
                <wp:posOffset>789940</wp:posOffset>
              </wp:positionV>
              <wp:extent cx="2654935" cy="10121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935" cy="1012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F5AE63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  <w:p w14:paraId="4B300426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14:paraId="0C1C0D22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14:paraId="2B309756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государственной 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022A8AC0" w14:textId="77777777" w:rsidR="00F80770" w:rsidRDefault="00F80770">
                          <w:pPr>
                            <w:pStyle w:val="22"/>
                            <w:shd w:val="clear" w:color="auto" w:fill="auto"/>
                            <w:tabs>
                              <w:tab w:val="right" w:pos="4181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« 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39FA64" id="Shape 13" o:spid="_x0000_s1033" type="#_x0000_t202" style="position:absolute;margin-left:343.8pt;margin-top:62.2pt;width:209.05pt;height:79.7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" filled="f" stroked="f">
              <v:textbox style="mso-fit-shape-to-text:t" inset="0,0,0,0">
                <w:txbxContent>
                  <w:p w14:paraId="6BF5AE63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  <w:p w14:paraId="4B300426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14:paraId="0C1C0D22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14:paraId="2B309756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государственной 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)</w:t>
                    </w:r>
                  </w:p>
                  <w:p w14:paraId="022A8AC0" w14:textId="77777777" w:rsidR="00F80770" w:rsidRDefault="00F80770">
                    <w:pPr>
                      <w:pStyle w:val="22"/>
                      <w:shd w:val="clear" w:color="auto" w:fill="auto"/>
                      <w:tabs>
                        <w:tab w:val="right" w:pos="4181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«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2590E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6383AEEA" wp14:editId="4DDA3574">
              <wp:simplePos x="0" y="0"/>
              <wp:positionH relativeFrom="page">
                <wp:posOffset>3794125</wp:posOffset>
              </wp:positionH>
              <wp:positionV relativeFrom="page">
                <wp:posOffset>328295</wp:posOffset>
              </wp:positionV>
              <wp:extent cx="152400" cy="1250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42D5D4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3AEEA" id="_x0000_t202" coordsize="21600,21600" o:spt="202" path="m,l,21600r21600,l21600,xe">
              <v:stroke joinstyle="miter"/>
              <v:path gradientshapeok="t" o:connecttype="rect"/>
            </v:shapetype>
            <v:shape id="Shape 25" o:spid="_x0000_s1034" type="#_x0000_t202" style="position:absolute;margin-left:298.75pt;margin-top:25.85pt;width:12pt;height:9.8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" filled="f" stroked="f">
              <v:textbox style="mso-fit-shape-to-text:t" inset="0,0,0,0">
                <w:txbxContent>
                  <w:p w14:paraId="2F42D5D4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474172F0" wp14:editId="34E34C30">
              <wp:simplePos x="0" y="0"/>
              <wp:positionH relativeFrom="page">
                <wp:posOffset>4166235</wp:posOffset>
              </wp:positionH>
              <wp:positionV relativeFrom="page">
                <wp:posOffset>663575</wp:posOffset>
              </wp:positionV>
              <wp:extent cx="2651760" cy="9994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07A375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  <w:p w14:paraId="4116A389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14:paraId="1C8C8521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14:paraId="55DC0BF8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государственной (муниципальной)</w:t>
                          </w:r>
                        </w:p>
                        <w:p w14:paraId="75C3FFC8" w14:textId="77777777" w:rsidR="00F80770" w:rsidRDefault="00F80770">
                          <w:pPr>
                            <w:pStyle w:val="22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услуги «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4172F0" id="Shape 27" o:spid="_x0000_s1035" type="#_x0000_t202" style="position:absolute;margin-left:328.05pt;margin-top:52.25pt;width:208.8pt;height:78.7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" filled="f" stroked="f">
              <v:textbox style="mso-fit-shape-to-text:t" inset="0,0,0,0">
                <w:txbxContent>
                  <w:p w14:paraId="7507A375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  <w:p w14:paraId="4116A389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14:paraId="1C8C8521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14:paraId="55DC0BF8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государственной (муниципальной)</w:t>
                    </w:r>
                  </w:p>
                  <w:p w14:paraId="75C3FFC8" w14:textId="77777777" w:rsidR="00F80770" w:rsidRDefault="00F80770">
                    <w:pPr>
                      <w:pStyle w:val="22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услуги «</w:t>
                    </w:r>
                    <w:r>
                      <w:rPr>
                        <w:sz w:val="28"/>
                        <w:szCs w:val="28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AC9D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0EEE8F9A" wp14:editId="7107C954">
              <wp:simplePos x="0" y="0"/>
              <wp:positionH relativeFrom="page">
                <wp:posOffset>3794125</wp:posOffset>
              </wp:positionH>
              <wp:positionV relativeFrom="page">
                <wp:posOffset>328295</wp:posOffset>
              </wp:positionV>
              <wp:extent cx="152400" cy="1250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8EE1E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E8F9A" id="_x0000_t202" coordsize="21600,21600" o:spt="202" path="m,l,21600r21600,l21600,xe">
              <v:stroke joinstyle="miter"/>
              <v:path gradientshapeok="t" o:connecttype="rect"/>
            </v:shapetype>
            <v:shape id="Shape 21" o:spid="_x0000_s1036" type="#_x0000_t202" style="position:absolute;margin-left:298.75pt;margin-top:25.85pt;width:12pt;height:9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" filled="f" stroked="f">
              <v:textbox style="mso-fit-shape-to-text:t" inset="0,0,0,0">
                <w:txbxContent>
                  <w:p w14:paraId="46A8EE1E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52C3992B" wp14:editId="34D7F7FD">
              <wp:simplePos x="0" y="0"/>
              <wp:positionH relativeFrom="page">
                <wp:posOffset>4166235</wp:posOffset>
              </wp:positionH>
              <wp:positionV relativeFrom="page">
                <wp:posOffset>663575</wp:posOffset>
              </wp:positionV>
              <wp:extent cx="2651760" cy="9994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886731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  <w:p w14:paraId="10EBA017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14:paraId="3A694B4D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14:paraId="747AA49B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государственной (муниципальной)</w:t>
                          </w:r>
                        </w:p>
                        <w:p w14:paraId="2009D422" w14:textId="77777777" w:rsidR="00F80770" w:rsidRDefault="00F80770">
                          <w:pPr>
                            <w:pStyle w:val="22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услуги «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C3992B" id="Shape 23" o:spid="_x0000_s1037" type="#_x0000_t202" style="position:absolute;margin-left:328.05pt;margin-top:52.25pt;width:208.8pt;height:78.7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" filled="f" stroked="f">
              <v:textbox style="mso-fit-shape-to-text:t" inset="0,0,0,0">
                <w:txbxContent>
                  <w:p w14:paraId="49886731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  <w:p w14:paraId="10EBA017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14:paraId="3A694B4D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14:paraId="747AA49B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государственной (муниципальной)</w:t>
                    </w:r>
                  </w:p>
                  <w:p w14:paraId="2009D422" w14:textId="77777777" w:rsidR="00F80770" w:rsidRDefault="00F80770">
                    <w:pPr>
                      <w:pStyle w:val="22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услуги «</w:t>
                    </w:r>
                    <w:r>
                      <w:rPr>
                        <w:sz w:val="28"/>
                        <w:szCs w:val="28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967E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5C5177EE" wp14:editId="3C72C931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622E46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177EE" id="_x0000_t202" coordsize="21600,21600" o:spt="202" path="m,l,21600r21600,l21600,xe">
              <v:stroke joinstyle="miter"/>
              <v:path gradientshapeok="t" o:connecttype="rect"/>
            </v:shapetype>
            <v:shape id="Shape 31" o:spid="_x0000_s1038" type="#_x0000_t202" style="position:absolute;margin-left:298.65pt;margin-top:38.85pt;width:12pt;height:10.1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" filled="f" stroked="f">
              <v:textbox style="mso-fit-shape-to-text:t" inset="0,0,0,0">
                <w:txbxContent>
                  <w:p w14:paraId="2C622E46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3E6"/>
    <w:multiLevelType w:val="multilevel"/>
    <w:tmpl w:val="E620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34A31"/>
    <w:multiLevelType w:val="multilevel"/>
    <w:tmpl w:val="0A48C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05309"/>
    <w:multiLevelType w:val="hybridMultilevel"/>
    <w:tmpl w:val="3EAEE804"/>
    <w:lvl w:ilvl="0" w:tplc="655E619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351986"/>
    <w:multiLevelType w:val="multilevel"/>
    <w:tmpl w:val="428094F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258CF"/>
    <w:multiLevelType w:val="multilevel"/>
    <w:tmpl w:val="38EC2A2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A04D2E"/>
    <w:multiLevelType w:val="multilevel"/>
    <w:tmpl w:val="C958A814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493885"/>
    <w:multiLevelType w:val="multilevel"/>
    <w:tmpl w:val="270ED12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980B16"/>
    <w:multiLevelType w:val="multilevel"/>
    <w:tmpl w:val="23B8A9C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5E572D"/>
    <w:multiLevelType w:val="multilevel"/>
    <w:tmpl w:val="160C2A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9908C4"/>
    <w:multiLevelType w:val="multilevel"/>
    <w:tmpl w:val="F75050A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2D52F9"/>
    <w:multiLevelType w:val="multilevel"/>
    <w:tmpl w:val="DB42FC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1745"/>
    <w:multiLevelType w:val="multilevel"/>
    <w:tmpl w:val="0552675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3F34D3"/>
    <w:multiLevelType w:val="multilevel"/>
    <w:tmpl w:val="87F8D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1E1E2C"/>
    <w:multiLevelType w:val="multilevel"/>
    <w:tmpl w:val="5AF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D20352"/>
    <w:multiLevelType w:val="multilevel"/>
    <w:tmpl w:val="81D682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BC1498"/>
    <w:multiLevelType w:val="multilevel"/>
    <w:tmpl w:val="76E218E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4E751D"/>
    <w:multiLevelType w:val="multilevel"/>
    <w:tmpl w:val="47F29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7E7E0B"/>
    <w:multiLevelType w:val="multilevel"/>
    <w:tmpl w:val="F6666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F711C6"/>
    <w:multiLevelType w:val="multilevel"/>
    <w:tmpl w:val="F9C6CF6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F97FEF"/>
    <w:multiLevelType w:val="multilevel"/>
    <w:tmpl w:val="7744D10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842DF8"/>
    <w:multiLevelType w:val="multilevel"/>
    <w:tmpl w:val="0A70EE5C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D331EF"/>
    <w:multiLevelType w:val="multilevel"/>
    <w:tmpl w:val="90860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DF6AC3"/>
    <w:multiLevelType w:val="multilevel"/>
    <w:tmpl w:val="F4DE9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79580E"/>
    <w:multiLevelType w:val="multilevel"/>
    <w:tmpl w:val="932ED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FE5C6C"/>
    <w:multiLevelType w:val="multilevel"/>
    <w:tmpl w:val="5AC0F7A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286957"/>
    <w:multiLevelType w:val="multilevel"/>
    <w:tmpl w:val="01848C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4B7BB5"/>
    <w:multiLevelType w:val="multilevel"/>
    <w:tmpl w:val="38EC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C82BDD"/>
    <w:multiLevelType w:val="multilevel"/>
    <w:tmpl w:val="ACB65A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AE27BB"/>
    <w:multiLevelType w:val="multilevel"/>
    <w:tmpl w:val="E3A4B39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4593521">
    <w:abstractNumId w:val="24"/>
  </w:num>
  <w:num w:numId="2" w16cid:durableId="8724933">
    <w:abstractNumId w:val="26"/>
  </w:num>
  <w:num w:numId="3" w16cid:durableId="1530871616">
    <w:abstractNumId w:val="12"/>
  </w:num>
  <w:num w:numId="4" w16cid:durableId="1562517023">
    <w:abstractNumId w:val="8"/>
  </w:num>
  <w:num w:numId="5" w16cid:durableId="382294798">
    <w:abstractNumId w:val="22"/>
  </w:num>
  <w:num w:numId="6" w16cid:durableId="1059785231">
    <w:abstractNumId w:val="1"/>
  </w:num>
  <w:num w:numId="7" w16cid:durableId="1537308732">
    <w:abstractNumId w:val="23"/>
  </w:num>
  <w:num w:numId="8" w16cid:durableId="775441902">
    <w:abstractNumId w:val="11"/>
  </w:num>
  <w:num w:numId="9" w16cid:durableId="1924299119">
    <w:abstractNumId w:val="9"/>
  </w:num>
  <w:num w:numId="10" w16cid:durableId="775947474">
    <w:abstractNumId w:val="16"/>
  </w:num>
  <w:num w:numId="11" w16cid:durableId="1131900811">
    <w:abstractNumId w:val="6"/>
  </w:num>
  <w:num w:numId="12" w16cid:durableId="1862931866">
    <w:abstractNumId w:val="3"/>
  </w:num>
  <w:num w:numId="13" w16cid:durableId="1233926345">
    <w:abstractNumId w:val="4"/>
  </w:num>
  <w:num w:numId="14" w16cid:durableId="1764103693">
    <w:abstractNumId w:val="20"/>
  </w:num>
  <w:num w:numId="15" w16cid:durableId="383408023">
    <w:abstractNumId w:val="25"/>
  </w:num>
  <w:num w:numId="16" w16cid:durableId="651831598">
    <w:abstractNumId w:val="21"/>
  </w:num>
  <w:num w:numId="17" w16cid:durableId="431361071">
    <w:abstractNumId w:val="14"/>
  </w:num>
  <w:num w:numId="18" w16cid:durableId="2009164683">
    <w:abstractNumId w:val="10"/>
  </w:num>
  <w:num w:numId="19" w16cid:durableId="597759156">
    <w:abstractNumId w:val="17"/>
  </w:num>
  <w:num w:numId="20" w16cid:durableId="781994197">
    <w:abstractNumId w:val="27"/>
  </w:num>
  <w:num w:numId="21" w16cid:durableId="1594127185">
    <w:abstractNumId w:val="18"/>
  </w:num>
  <w:num w:numId="22" w16cid:durableId="2018267890">
    <w:abstractNumId w:val="19"/>
  </w:num>
  <w:num w:numId="23" w16cid:durableId="1016151859">
    <w:abstractNumId w:val="7"/>
  </w:num>
  <w:num w:numId="24" w16cid:durableId="1464688798">
    <w:abstractNumId w:val="28"/>
  </w:num>
  <w:num w:numId="25" w16cid:durableId="1990816594">
    <w:abstractNumId w:val="5"/>
  </w:num>
  <w:num w:numId="26" w16cid:durableId="1283072170">
    <w:abstractNumId w:val="2"/>
  </w:num>
  <w:num w:numId="27" w16cid:durableId="1844584316">
    <w:abstractNumId w:val="0"/>
  </w:num>
  <w:num w:numId="28" w16cid:durableId="1197153936">
    <w:abstractNumId w:val="13"/>
  </w:num>
  <w:num w:numId="29" w16cid:durableId="1395157522">
    <w:abstractNumId w:val="15"/>
  </w:num>
  <w:num w:numId="30" w16cid:durableId="691733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81"/>
    <w:rsid w:val="00106FB1"/>
    <w:rsid w:val="00161E44"/>
    <w:rsid w:val="00172940"/>
    <w:rsid w:val="002145C4"/>
    <w:rsid w:val="00217C36"/>
    <w:rsid w:val="00252EAC"/>
    <w:rsid w:val="00361842"/>
    <w:rsid w:val="004939B8"/>
    <w:rsid w:val="005A0576"/>
    <w:rsid w:val="005C442B"/>
    <w:rsid w:val="00671AF1"/>
    <w:rsid w:val="006D01C1"/>
    <w:rsid w:val="006E4417"/>
    <w:rsid w:val="0073124C"/>
    <w:rsid w:val="007847A7"/>
    <w:rsid w:val="007C71BE"/>
    <w:rsid w:val="007D67FB"/>
    <w:rsid w:val="007E2EA5"/>
    <w:rsid w:val="00810B6A"/>
    <w:rsid w:val="008C6E46"/>
    <w:rsid w:val="00913CC0"/>
    <w:rsid w:val="009A0F33"/>
    <w:rsid w:val="00A57D6E"/>
    <w:rsid w:val="00A72103"/>
    <w:rsid w:val="00AA3B6E"/>
    <w:rsid w:val="00AB07BE"/>
    <w:rsid w:val="00AC1C92"/>
    <w:rsid w:val="00B1770A"/>
    <w:rsid w:val="00C92CD6"/>
    <w:rsid w:val="00C9605A"/>
    <w:rsid w:val="00CC2681"/>
    <w:rsid w:val="00CC3FEE"/>
    <w:rsid w:val="00CD3C99"/>
    <w:rsid w:val="00CF5C20"/>
    <w:rsid w:val="00D21D78"/>
    <w:rsid w:val="00D740BB"/>
    <w:rsid w:val="00E24D43"/>
    <w:rsid w:val="00E87B20"/>
    <w:rsid w:val="00EB0BB4"/>
    <w:rsid w:val="00EC50BD"/>
    <w:rsid w:val="00F2165C"/>
    <w:rsid w:val="00F80770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B041"/>
  <w15:docId w15:val="{A6AEA77A-FB0E-45F3-B53E-5150F546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50" w:lineRule="auto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/>
      <w:jc w:val="center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90" w:line="25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8">
    <w:name w:val="Hyperlink"/>
    <w:rsid w:val="00F80770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F80770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AC1C92"/>
    <w:pPr>
      <w:ind w:left="720"/>
      <w:contextualSpacing/>
    </w:pPr>
  </w:style>
  <w:style w:type="paragraph" w:styleId="aa">
    <w:name w:val="Body Text Indent"/>
    <w:basedOn w:val="a"/>
    <w:link w:val="ab"/>
    <w:rsid w:val="00810B6A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iCs/>
      <w:color w:val="auto"/>
      <w:lang w:bidi="ar-SA"/>
    </w:rPr>
  </w:style>
  <w:style w:type="character" w:customStyle="1" w:styleId="ab">
    <w:name w:val="Основной текст с отступом Знак"/>
    <w:basedOn w:val="a0"/>
    <w:link w:val="aa"/>
    <w:rsid w:val="00810B6A"/>
    <w:rPr>
      <w:rFonts w:ascii="Times New Roman" w:eastAsia="Times New Roman" w:hAnsi="Times New Roman" w:cs="Times New Roman"/>
      <w:iCs/>
      <w:lang w:bidi="ar-SA"/>
    </w:rPr>
  </w:style>
  <w:style w:type="character" w:styleId="ac">
    <w:name w:val="Unresolved Mention"/>
    <w:basedOn w:val="a0"/>
    <w:uiPriority w:val="99"/>
    <w:semiHidden/>
    <w:unhideWhenUsed/>
    <w:rsid w:val="007D6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8A6F2E896870DBA0871686E2D1E18CD36C7212C40B83E7D66D8D3CD102E99UBcBN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consultantplus://offline/ref=90B8A6F2E896870DBA086F6578414017CA3E9B252C40B16C2939838E9A1924CEFCC3FC08DDCE705EU6cCN" TargetMode="External"/><Relationship Id="rId12" Type="http://schemas.openxmlformats.org/officeDocument/2006/relationships/hyperlink" Target="http://frgu.ru" TargetMode="Externa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10" Type="http://schemas.openxmlformats.org/officeDocument/2006/relationships/hyperlink" Target="http://frgu.ru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s://nikolskoe-r43.gosweb.gosuslugi.ru/" TargetMode="External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7958</Words>
  <Characters>45367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Татьяна Токтаева</cp:lastModifiedBy>
  <cp:revision>21</cp:revision>
  <cp:lastPrinted>2025-04-11T06:59:00Z</cp:lastPrinted>
  <dcterms:created xsi:type="dcterms:W3CDTF">2022-03-24T07:56:00Z</dcterms:created>
  <dcterms:modified xsi:type="dcterms:W3CDTF">2025-04-11T07:15:00Z</dcterms:modified>
</cp:coreProperties>
</file>